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BECBE" w14:textId="77777777" w:rsidR="009854B2" w:rsidRPr="001F4933" w:rsidRDefault="001F4933" w:rsidP="001F4933">
      <w:pPr>
        <w:jc w:val="center"/>
        <w:rPr>
          <w:b/>
          <w:sz w:val="40"/>
          <w:szCs w:val="40"/>
          <w:u w:val="single"/>
        </w:rPr>
      </w:pPr>
      <w:r w:rsidRPr="001F4933">
        <w:rPr>
          <w:b/>
          <w:sz w:val="40"/>
          <w:szCs w:val="40"/>
          <w:u w:val="single"/>
        </w:rPr>
        <w:t>THINGS YOU NEED TO KNOW ABOUT</w:t>
      </w:r>
    </w:p>
    <w:p w14:paraId="75D5F2D6" w14:textId="77777777" w:rsidR="001F4933" w:rsidRDefault="001F4933" w:rsidP="001F4933">
      <w:pPr>
        <w:jc w:val="center"/>
        <w:rPr>
          <w:b/>
          <w:sz w:val="40"/>
          <w:szCs w:val="40"/>
          <w:u w:val="single"/>
        </w:rPr>
      </w:pPr>
      <w:r w:rsidRPr="001F4933">
        <w:rPr>
          <w:b/>
          <w:sz w:val="40"/>
          <w:szCs w:val="40"/>
          <w:u w:val="single"/>
        </w:rPr>
        <w:t>AUTHORIZATION</w:t>
      </w:r>
    </w:p>
    <w:p w14:paraId="2BD1F654" w14:textId="77777777" w:rsidR="001F4933" w:rsidRDefault="001F4933" w:rsidP="001F4933">
      <w:pPr>
        <w:rPr>
          <w:b/>
          <w:sz w:val="40"/>
          <w:szCs w:val="40"/>
          <w:u w:val="single"/>
        </w:rPr>
      </w:pPr>
    </w:p>
    <w:p w14:paraId="30E3AE49" w14:textId="77777777" w:rsidR="001F4933" w:rsidRPr="00024C2A" w:rsidRDefault="001F4933" w:rsidP="001F4933">
      <w:pPr>
        <w:ind w:firstLine="720"/>
        <w:jc w:val="both"/>
      </w:pPr>
      <w:r w:rsidRPr="00024C2A">
        <w:t xml:space="preserve">Authorization is the process of defining access rights/privileges to resources, which is connected to information security in general and computer security in particular, as well as access control. Individual files or an item’s data, computer programs, computer devices, and computer application capabilities are all examples of resources. Computer users, computer software, and other computer hardware are examples of customers. </w:t>
      </w:r>
    </w:p>
    <w:p w14:paraId="29A20215" w14:textId="518171D4" w:rsidR="00014282" w:rsidRPr="00024C2A" w:rsidRDefault="00014282" w:rsidP="001F4933">
      <w:pPr>
        <w:ind w:firstLine="720"/>
        <w:jc w:val="both"/>
      </w:pPr>
      <w:r w:rsidRPr="00024C2A">
        <w:rPr>
          <w:noProof/>
          <w:lang w:eastAsia="en-IN"/>
        </w:rPr>
        <w:drawing>
          <wp:anchor distT="0" distB="0" distL="114300" distR="114300" simplePos="0" relativeHeight="251658240" behindDoc="0" locked="0" layoutInCell="1" allowOverlap="1" wp14:anchorId="0028BB82" wp14:editId="21B061CF">
            <wp:simplePos x="0" y="0"/>
            <wp:positionH relativeFrom="margin">
              <wp:align>center</wp:align>
            </wp:positionH>
            <wp:positionV relativeFrom="paragraph">
              <wp:posOffset>624205</wp:posOffset>
            </wp:positionV>
            <wp:extent cx="5362575" cy="2499360"/>
            <wp:effectExtent l="0" t="0" r="9525" b="0"/>
            <wp:wrapTopAndBottom/>
            <wp:docPr id="1" name="Picture 1" descr="AUTHeNtication VS AUTHoriZation - DEV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eNtication VS AUTHoriZation - DEV Commun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2575" cy="2499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4C2A">
        <w:t xml:space="preserve">Before going </w:t>
      </w:r>
      <w:r w:rsidR="00024C2A" w:rsidRPr="00024C2A">
        <w:t>further,</w:t>
      </w:r>
      <w:r w:rsidRPr="00024C2A">
        <w:t xml:space="preserve"> it should be clear that Authentication is different from Authorization.</w:t>
      </w:r>
    </w:p>
    <w:p w14:paraId="4736B81E" w14:textId="77777777" w:rsidR="00014282" w:rsidRPr="00024C2A" w:rsidRDefault="00014282" w:rsidP="001F4933">
      <w:pPr>
        <w:ind w:firstLine="720"/>
        <w:jc w:val="both"/>
      </w:pPr>
    </w:p>
    <w:p w14:paraId="7B275CB9" w14:textId="77777777" w:rsidR="00024C2A" w:rsidRDefault="00024C2A" w:rsidP="001F4933">
      <w:pPr>
        <w:ind w:firstLine="720"/>
        <w:jc w:val="both"/>
      </w:pPr>
    </w:p>
    <w:p w14:paraId="19424499" w14:textId="6894925E" w:rsidR="001F4933" w:rsidRPr="00024C2A" w:rsidRDefault="001F4933" w:rsidP="001F4933">
      <w:pPr>
        <w:ind w:firstLine="720"/>
        <w:jc w:val="both"/>
      </w:pPr>
      <w:r w:rsidRPr="00024C2A">
        <w:t xml:space="preserve">So </w:t>
      </w:r>
      <w:r w:rsidR="00024C2A" w:rsidRPr="00024C2A">
        <w:t>far,</w:t>
      </w:r>
      <w:r w:rsidRPr="00024C2A">
        <w:t xml:space="preserve"> we have seen what is Authorizati</w:t>
      </w:r>
      <w:r w:rsidR="00014282" w:rsidRPr="00024C2A">
        <w:t>on but why? It makes the user to</w:t>
      </w:r>
      <w:r w:rsidRPr="00024C2A">
        <w:t xml:space="preserve"> restrict from the resources that they are not allowed to and enable the authorized one to access it.</w:t>
      </w:r>
    </w:p>
    <w:p w14:paraId="0698EFF0" w14:textId="15D3F407" w:rsidR="00024C2A" w:rsidRPr="00024C2A" w:rsidRDefault="00014282" w:rsidP="00024C2A">
      <w:pPr>
        <w:ind w:firstLine="720"/>
        <w:jc w:val="both"/>
      </w:pPr>
      <w:r w:rsidRPr="00024C2A">
        <w:t>In definition “</w:t>
      </w:r>
      <w:r w:rsidR="001F4933" w:rsidRPr="00024C2A">
        <w:t>Authorization is a function of the policy definition phase, which comes before the policy enforcement phase, in which access requests are accepted or denied depending on the authorizations that have been defined previously</w:t>
      </w:r>
      <w:r w:rsidRPr="00024C2A">
        <w:t>”</w:t>
      </w:r>
      <w:r w:rsidR="001F4933" w:rsidRPr="00024C2A">
        <w:t>.</w:t>
      </w:r>
    </w:p>
    <w:p w14:paraId="7C51DD05" w14:textId="4B6F4438" w:rsidR="00014282" w:rsidRDefault="00014282" w:rsidP="00014282">
      <w:pPr>
        <w:jc w:val="both"/>
        <w:rPr>
          <w:b/>
          <w:sz w:val="28"/>
          <w:szCs w:val="28"/>
        </w:rPr>
      </w:pPr>
      <w:r>
        <w:rPr>
          <w:b/>
          <w:sz w:val="28"/>
          <w:szCs w:val="28"/>
        </w:rPr>
        <w:t>Types of Authorization:</w:t>
      </w:r>
    </w:p>
    <w:p w14:paraId="6B9914C8" w14:textId="587EA1D4" w:rsidR="00014282" w:rsidRPr="00024C2A" w:rsidRDefault="005D0D28" w:rsidP="00024C2A">
      <w:pPr>
        <w:ind w:firstLine="720"/>
        <w:jc w:val="both"/>
      </w:pPr>
      <w:r w:rsidRPr="00024C2A">
        <w:t>There are four types of Authorization:</w:t>
      </w:r>
    </w:p>
    <w:p w14:paraId="6ABF222F" w14:textId="77777777" w:rsidR="005D0D28" w:rsidRPr="00024C2A" w:rsidRDefault="005D0D28" w:rsidP="005D0D28">
      <w:pPr>
        <w:pStyle w:val="ListParagraph"/>
        <w:numPr>
          <w:ilvl w:val="0"/>
          <w:numId w:val="2"/>
        </w:numPr>
        <w:jc w:val="both"/>
      </w:pPr>
      <w:r w:rsidRPr="00024C2A">
        <w:t>API Keys</w:t>
      </w:r>
    </w:p>
    <w:p w14:paraId="418F43B5" w14:textId="77777777" w:rsidR="005D0D28" w:rsidRPr="00024C2A" w:rsidRDefault="005D0D28" w:rsidP="005D0D28">
      <w:pPr>
        <w:pStyle w:val="ListParagraph"/>
        <w:numPr>
          <w:ilvl w:val="0"/>
          <w:numId w:val="2"/>
        </w:numPr>
        <w:jc w:val="both"/>
      </w:pPr>
      <w:r w:rsidRPr="00024C2A">
        <w:t>Basic Auth</w:t>
      </w:r>
    </w:p>
    <w:p w14:paraId="30256067" w14:textId="77777777" w:rsidR="005D0D28" w:rsidRPr="00024C2A" w:rsidRDefault="005D0D28" w:rsidP="005D0D28">
      <w:pPr>
        <w:pStyle w:val="ListParagraph"/>
        <w:numPr>
          <w:ilvl w:val="0"/>
          <w:numId w:val="2"/>
        </w:numPr>
        <w:jc w:val="both"/>
      </w:pPr>
      <w:r w:rsidRPr="00024C2A">
        <w:t>HMAC</w:t>
      </w:r>
    </w:p>
    <w:p w14:paraId="24F02D9B" w14:textId="77777777" w:rsidR="005D0D28" w:rsidRPr="00024C2A" w:rsidRDefault="005D0D28" w:rsidP="005D0D28">
      <w:pPr>
        <w:pStyle w:val="ListParagraph"/>
        <w:numPr>
          <w:ilvl w:val="0"/>
          <w:numId w:val="2"/>
        </w:numPr>
        <w:jc w:val="both"/>
      </w:pPr>
      <w:r w:rsidRPr="00024C2A">
        <w:t>OAuth</w:t>
      </w:r>
    </w:p>
    <w:p w14:paraId="2D125326" w14:textId="77777777" w:rsidR="005D0D28" w:rsidRPr="00024C2A" w:rsidRDefault="005D0D28" w:rsidP="005D0D28">
      <w:pPr>
        <w:ind w:left="720"/>
        <w:jc w:val="both"/>
      </w:pPr>
    </w:p>
    <w:p w14:paraId="37EF0F1C" w14:textId="77777777" w:rsidR="00024C2A" w:rsidRDefault="00024C2A" w:rsidP="005D0D28">
      <w:pPr>
        <w:ind w:left="720"/>
        <w:jc w:val="both"/>
        <w:rPr>
          <w:b/>
          <w:bCs/>
          <w:sz w:val="24"/>
          <w:szCs w:val="24"/>
        </w:rPr>
      </w:pPr>
    </w:p>
    <w:p w14:paraId="330CA95B" w14:textId="36856E8E" w:rsidR="005D0D28" w:rsidRPr="00024C2A" w:rsidRDefault="005D0D28" w:rsidP="005D0D28">
      <w:pPr>
        <w:ind w:left="720"/>
        <w:jc w:val="both"/>
        <w:rPr>
          <w:b/>
          <w:bCs/>
          <w:sz w:val="24"/>
          <w:szCs w:val="24"/>
        </w:rPr>
      </w:pPr>
      <w:r w:rsidRPr="00024C2A">
        <w:rPr>
          <w:b/>
          <w:bCs/>
          <w:sz w:val="24"/>
          <w:szCs w:val="24"/>
        </w:rPr>
        <w:lastRenderedPageBreak/>
        <w:t>API Keys:</w:t>
      </w:r>
    </w:p>
    <w:p w14:paraId="07C9C5A7" w14:textId="77777777" w:rsidR="005D0D28" w:rsidRPr="00024C2A" w:rsidRDefault="005D0D28" w:rsidP="005D0D28">
      <w:pPr>
        <w:ind w:left="720"/>
        <w:jc w:val="both"/>
      </w:pPr>
      <w:r w:rsidRPr="00024C2A">
        <w:tab/>
        <w:t>The API key is a long string that is typically included in the request URL or header. The API key is mostly used to identify the person who is performing the API call (authenticating you to use the API). The API key might also be associated with a specific app that you register.</w:t>
      </w:r>
    </w:p>
    <w:p w14:paraId="62B056FB" w14:textId="77777777" w:rsidR="005D0D28" w:rsidRPr="00024C2A" w:rsidRDefault="005D0D28" w:rsidP="005D0D28">
      <w:pPr>
        <w:ind w:left="720"/>
        <w:jc w:val="both"/>
      </w:pPr>
      <w:r w:rsidRPr="00024C2A">
        <w:rPr>
          <w:noProof/>
          <w:lang w:eastAsia="en-IN"/>
        </w:rPr>
        <w:drawing>
          <wp:inline distT="0" distB="0" distL="0" distR="0" wp14:anchorId="75430237" wp14:editId="26B8E680">
            <wp:extent cx="5900578" cy="3296265"/>
            <wp:effectExtent l="0" t="0" r="0" b="0"/>
            <wp:docPr id="4" name="Picture 4" descr="4 Most Used REST API Authentication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Most Used REST API Authentication Method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9269" cy="3301120"/>
                    </a:xfrm>
                    <a:prstGeom prst="rect">
                      <a:avLst/>
                    </a:prstGeom>
                    <a:noFill/>
                    <a:ln>
                      <a:noFill/>
                    </a:ln>
                  </pic:spPr>
                </pic:pic>
              </a:graphicData>
            </a:graphic>
          </wp:inline>
        </w:drawing>
      </w:r>
    </w:p>
    <w:p w14:paraId="52CA38A6" w14:textId="6443BDC4" w:rsidR="000B7BE3" w:rsidRPr="00024C2A" w:rsidRDefault="005D0D28" w:rsidP="00024C2A">
      <w:pPr>
        <w:ind w:left="720"/>
        <w:jc w:val="both"/>
      </w:pPr>
      <w:r w:rsidRPr="00024C2A">
        <w:t>You may receive both public and private keys from APIs. The public key is normally included in the request, whereas the private key is used primarily for server-to-server communication and is treated more like a password. When you log in to some API documentation sites, your API key is automatically supplied into the sample code and API Explorer.</w:t>
      </w:r>
    </w:p>
    <w:p w14:paraId="32EC1B5C" w14:textId="77777777" w:rsidR="000B7BE3" w:rsidRPr="00024C2A" w:rsidRDefault="000B7BE3" w:rsidP="005D0D28">
      <w:pPr>
        <w:ind w:left="720"/>
        <w:jc w:val="both"/>
        <w:rPr>
          <w:b/>
          <w:bCs/>
          <w:sz w:val="24"/>
          <w:szCs w:val="24"/>
        </w:rPr>
      </w:pPr>
      <w:r w:rsidRPr="00024C2A">
        <w:rPr>
          <w:b/>
          <w:bCs/>
          <w:sz w:val="24"/>
          <w:szCs w:val="24"/>
        </w:rPr>
        <w:t>Basic Auth:</w:t>
      </w:r>
    </w:p>
    <w:p w14:paraId="5903FD7A" w14:textId="6B9C3FAD" w:rsidR="000B7BE3" w:rsidRPr="00024C2A" w:rsidRDefault="000B7BE3" w:rsidP="00024C2A">
      <w:pPr>
        <w:ind w:left="720"/>
        <w:jc w:val="both"/>
        <w:rPr>
          <w:rFonts w:cstheme="minorHAnsi"/>
        </w:rPr>
      </w:pPr>
      <w:r>
        <w:rPr>
          <w:sz w:val="24"/>
          <w:szCs w:val="24"/>
        </w:rPr>
        <w:tab/>
      </w:r>
      <w:r w:rsidRPr="00024C2A">
        <w:rPr>
          <w:rFonts w:cstheme="minorHAnsi"/>
        </w:rPr>
        <w:t>Basic Auth is another type of authorization. The sender inserts a username: password into the request header using this way. Base64 is an encoding technique that turns the login and password into a set of 64 characters to ensure secure transmission. APIs that support Basic Auth will also support HTTPS, which encrypts the message content within the HTTP transport protocol. (Without HTTPS, hackers could easily decipher the username and password.) The API server decrypts the message and checks the header when it receives it. It chooses whether to accept or refuse the request after decoding the string and assessing the username and password. HTTP Basic authentication (BA) implementation is the simplest technique for enforcing access controls to web resources because it does not require cookies, session identifiers, or login pages; rather, HTTP Basic authentication uses standard fields in the HTTP header.</w:t>
      </w:r>
    </w:p>
    <w:p w14:paraId="09200744" w14:textId="77777777" w:rsidR="000B7BE3" w:rsidRPr="00024C2A" w:rsidRDefault="000B7BE3" w:rsidP="005D0D28">
      <w:pPr>
        <w:ind w:left="720"/>
        <w:jc w:val="both"/>
        <w:rPr>
          <w:rFonts w:cstheme="minorHAnsi"/>
        </w:rPr>
      </w:pPr>
      <w:r w:rsidRPr="00024C2A">
        <w:rPr>
          <w:rFonts w:cstheme="minorHAnsi"/>
        </w:rPr>
        <w:t>Here’s an example of a Basic Auth in a request header:</w:t>
      </w:r>
    </w:p>
    <w:p w14:paraId="2CC37C4B" w14:textId="77777777" w:rsidR="000B7BE3" w:rsidRPr="00024C2A" w:rsidRDefault="000B7BE3" w:rsidP="005D0D28">
      <w:pPr>
        <w:ind w:left="720"/>
        <w:jc w:val="both"/>
        <w:rPr>
          <w:rFonts w:cstheme="minorHAnsi"/>
        </w:rPr>
      </w:pPr>
      <w:r w:rsidRPr="00024C2A">
        <w:rPr>
          <w:rFonts w:cstheme="minorHAnsi"/>
          <w:noProof/>
          <w:lang w:eastAsia="en-IN"/>
        </w:rPr>
        <w:drawing>
          <wp:inline distT="0" distB="0" distL="0" distR="0" wp14:anchorId="1E6F9358" wp14:editId="39745E73">
            <wp:extent cx="5699760" cy="5105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2697" cy="513490"/>
                    </a:xfrm>
                    <a:prstGeom prst="rect">
                      <a:avLst/>
                    </a:prstGeom>
                    <a:effectLst>
                      <a:softEdge rad="127000"/>
                    </a:effectLst>
                  </pic:spPr>
                </pic:pic>
              </a:graphicData>
            </a:graphic>
          </wp:inline>
        </w:drawing>
      </w:r>
    </w:p>
    <w:p w14:paraId="628412C0" w14:textId="77777777" w:rsidR="00014282" w:rsidRPr="00024C2A" w:rsidRDefault="00014282" w:rsidP="00014282">
      <w:pPr>
        <w:jc w:val="both"/>
        <w:rPr>
          <w:rFonts w:cstheme="minorHAnsi"/>
          <w:b/>
        </w:rPr>
      </w:pPr>
      <w:r w:rsidRPr="00024C2A">
        <w:rPr>
          <w:rFonts w:cstheme="minorHAnsi"/>
          <w:b/>
        </w:rPr>
        <w:tab/>
      </w:r>
    </w:p>
    <w:p w14:paraId="7FD030DA" w14:textId="77777777" w:rsidR="00126B9D" w:rsidRPr="00024C2A" w:rsidRDefault="00126B9D" w:rsidP="00126B9D">
      <w:pPr>
        <w:ind w:left="720"/>
        <w:jc w:val="both"/>
        <w:rPr>
          <w:rFonts w:cstheme="minorHAnsi"/>
        </w:rPr>
      </w:pPr>
      <w:r w:rsidRPr="00024C2A">
        <w:rPr>
          <w:rFonts w:cstheme="minorHAnsi"/>
        </w:rPr>
        <w:lastRenderedPageBreak/>
        <w:t>In Postman, you can configure Basic Authorization by clicking the Authorization tab, selecting Basic Auth from the drop-down selector, and then typing the username and password on the right of the colon on each row.</w:t>
      </w:r>
    </w:p>
    <w:p w14:paraId="70EF2AFB" w14:textId="77777777" w:rsidR="00126B9D" w:rsidRPr="00024C2A" w:rsidRDefault="00126B9D" w:rsidP="00126B9D">
      <w:pPr>
        <w:ind w:left="720"/>
        <w:jc w:val="both"/>
        <w:rPr>
          <w:rFonts w:cstheme="minorHAnsi"/>
        </w:rPr>
      </w:pPr>
    </w:p>
    <w:p w14:paraId="2250CEE7" w14:textId="77777777" w:rsidR="00126B9D" w:rsidRPr="00024C2A" w:rsidRDefault="00126B9D" w:rsidP="00126B9D">
      <w:pPr>
        <w:ind w:left="720"/>
        <w:jc w:val="both"/>
        <w:rPr>
          <w:b/>
          <w:bCs/>
          <w:sz w:val="24"/>
          <w:szCs w:val="24"/>
        </w:rPr>
      </w:pPr>
      <w:r w:rsidRPr="00024C2A">
        <w:rPr>
          <w:b/>
          <w:bCs/>
          <w:sz w:val="24"/>
          <w:szCs w:val="24"/>
        </w:rPr>
        <w:t>HMAC:</w:t>
      </w:r>
    </w:p>
    <w:p w14:paraId="519CE887" w14:textId="78FBBEDD" w:rsidR="001220D8" w:rsidRPr="00024C2A" w:rsidRDefault="00126B9D" w:rsidP="00126B9D">
      <w:pPr>
        <w:ind w:left="720"/>
        <w:jc w:val="both"/>
        <w:rPr>
          <w:rFonts w:cstheme="minorHAnsi"/>
        </w:rPr>
      </w:pPr>
      <w:r>
        <w:rPr>
          <w:sz w:val="24"/>
          <w:szCs w:val="24"/>
        </w:rPr>
        <w:tab/>
      </w:r>
      <w:r w:rsidRPr="00024C2A">
        <w:rPr>
          <w:rFonts w:cstheme="minorHAnsi"/>
        </w:rPr>
        <w:t>HMAC stands for Hash-based message authorization code and is a stronger type of authentication, more common in financial APIs. With HMAC, both the sender and receiver know a secret key that no one else does. The sender creates a message based on some system properties (for example, the request timestamp plus account ID).</w:t>
      </w:r>
    </w:p>
    <w:p w14:paraId="652EBE8B" w14:textId="6CD612CD" w:rsidR="001220D8" w:rsidRPr="00024C2A" w:rsidRDefault="001220D8" w:rsidP="001220D8">
      <w:pPr>
        <w:ind w:left="720"/>
        <w:jc w:val="both"/>
        <w:rPr>
          <w:rFonts w:cstheme="minorHAnsi"/>
        </w:rPr>
      </w:pPr>
      <w:r w:rsidRPr="00024C2A">
        <w:rPr>
          <w:rFonts w:cstheme="minorHAnsi"/>
        </w:rPr>
        <w:t>The message is then encoded by the secret key and passed through a secure hashing algorithm (SHA). (A hash is a scramble of a string based on an algorithm.) The resulting value, referred to as a signature, is placed in the request header.</w:t>
      </w:r>
    </w:p>
    <w:p w14:paraId="4D50CF9C" w14:textId="77777777" w:rsidR="001220D8" w:rsidRPr="00024C2A" w:rsidRDefault="001220D8" w:rsidP="001220D8">
      <w:pPr>
        <w:ind w:left="720"/>
        <w:jc w:val="both"/>
        <w:rPr>
          <w:rFonts w:cstheme="minorHAnsi"/>
        </w:rPr>
      </w:pPr>
      <w:r w:rsidRPr="00024C2A">
        <w:rPr>
          <w:rFonts w:cstheme="minorHAnsi"/>
        </w:rPr>
        <w:t>When the receiver (the API server) receives the request, it takes the same system properties (the request timestamp plus account ID) and uses the secret key (which only the requester and API server know) and SHA to generate the same string. If the string matches the signature in the request header, it accepts the request. If the strings don’t match, then the request is rejected.</w:t>
      </w:r>
    </w:p>
    <w:p w14:paraId="303969D7" w14:textId="77777777" w:rsidR="001220D8" w:rsidRDefault="001220D8" w:rsidP="001220D8">
      <w:pPr>
        <w:ind w:left="720"/>
        <w:jc w:val="both"/>
        <w:rPr>
          <w:sz w:val="24"/>
          <w:szCs w:val="24"/>
        </w:rPr>
      </w:pPr>
    </w:p>
    <w:p w14:paraId="259E329A" w14:textId="77777777" w:rsidR="001220D8" w:rsidRDefault="001220D8" w:rsidP="001220D8">
      <w:pPr>
        <w:ind w:left="720"/>
        <w:jc w:val="both"/>
        <w:rPr>
          <w:sz w:val="24"/>
          <w:szCs w:val="24"/>
        </w:rPr>
      </w:pPr>
      <w:r w:rsidRPr="001220D8">
        <w:rPr>
          <w:noProof/>
          <w:sz w:val="24"/>
          <w:szCs w:val="24"/>
          <w:lang w:eastAsia="en-IN"/>
        </w:rPr>
        <w:drawing>
          <wp:inline distT="0" distB="0" distL="0" distR="0" wp14:anchorId="4058468E" wp14:editId="15979B31">
            <wp:extent cx="5608806" cy="2911092"/>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08806" cy="2911092"/>
                    </a:xfrm>
                    <a:prstGeom prst="rect">
                      <a:avLst/>
                    </a:prstGeom>
                  </pic:spPr>
                </pic:pic>
              </a:graphicData>
            </a:graphic>
          </wp:inline>
        </w:drawing>
      </w:r>
    </w:p>
    <w:p w14:paraId="4107FB16" w14:textId="77777777" w:rsidR="001220D8" w:rsidRDefault="00E00820" w:rsidP="00126B9D">
      <w:pPr>
        <w:ind w:left="720"/>
        <w:jc w:val="both"/>
        <w:rPr>
          <w:sz w:val="24"/>
          <w:szCs w:val="24"/>
        </w:rPr>
      </w:pPr>
      <w:r w:rsidRPr="00E00820">
        <w:rPr>
          <w:sz w:val="24"/>
          <w:szCs w:val="24"/>
        </w:rPr>
        <w:t>The important point is that the secret key (critical to reconstructing the hash) is known only to the sender and receiver. The secret key is not included in the request. HMAC security is used when you want to ensure the request is both authentic and hasn’t been tampered with.</w:t>
      </w:r>
    </w:p>
    <w:p w14:paraId="6A385D39" w14:textId="77777777" w:rsidR="00AD155B" w:rsidRDefault="00AD155B" w:rsidP="00126B9D">
      <w:pPr>
        <w:ind w:left="720"/>
        <w:jc w:val="both"/>
        <w:rPr>
          <w:sz w:val="24"/>
          <w:szCs w:val="24"/>
        </w:rPr>
      </w:pPr>
    </w:p>
    <w:p w14:paraId="31798E39" w14:textId="77777777" w:rsidR="00024C2A" w:rsidRDefault="00024C2A" w:rsidP="00126B9D">
      <w:pPr>
        <w:ind w:left="720"/>
        <w:jc w:val="both"/>
        <w:rPr>
          <w:sz w:val="24"/>
          <w:szCs w:val="24"/>
        </w:rPr>
      </w:pPr>
    </w:p>
    <w:p w14:paraId="250E952A" w14:textId="77777777" w:rsidR="00024C2A" w:rsidRDefault="00024C2A" w:rsidP="00126B9D">
      <w:pPr>
        <w:ind w:left="720"/>
        <w:jc w:val="both"/>
        <w:rPr>
          <w:sz w:val="24"/>
          <w:szCs w:val="24"/>
        </w:rPr>
      </w:pPr>
    </w:p>
    <w:p w14:paraId="0F5D3292" w14:textId="1F51ED70" w:rsidR="00AD155B" w:rsidRPr="00024C2A" w:rsidRDefault="00AD155B" w:rsidP="00126B9D">
      <w:pPr>
        <w:ind w:left="720"/>
        <w:jc w:val="both"/>
        <w:rPr>
          <w:b/>
          <w:bCs/>
          <w:sz w:val="24"/>
          <w:szCs w:val="24"/>
        </w:rPr>
      </w:pPr>
      <w:r w:rsidRPr="00024C2A">
        <w:rPr>
          <w:b/>
          <w:bCs/>
          <w:sz w:val="24"/>
          <w:szCs w:val="24"/>
        </w:rPr>
        <w:lastRenderedPageBreak/>
        <w:t>OAuth:</w:t>
      </w:r>
    </w:p>
    <w:p w14:paraId="447F6278" w14:textId="08857D2C" w:rsidR="00AD155B" w:rsidRPr="00024C2A" w:rsidRDefault="00AD155B" w:rsidP="00AD155B">
      <w:pPr>
        <w:ind w:left="720"/>
        <w:jc w:val="both"/>
      </w:pPr>
      <w:r>
        <w:rPr>
          <w:sz w:val="24"/>
          <w:szCs w:val="24"/>
        </w:rPr>
        <w:tab/>
      </w:r>
      <w:r w:rsidRPr="00024C2A">
        <w:t>This approach relies on an authentication server to communicate with the API server to grant access. You often see OAuth 2.0 when you’re using a site and are prompted to log in using a service like Twitter, Google, or Facebook. There are a few varieties of OAuth — namely, “one-legged OAuth” and “three-legged OAuth.” One-legged OAuth is used when you don’t have sensitive data to secure. This might be the case if you’re just retrieving general, read-only information.</w:t>
      </w:r>
    </w:p>
    <w:p w14:paraId="7C522FB7" w14:textId="041FBC8F" w:rsidR="00AD155B" w:rsidRPr="00024C2A" w:rsidRDefault="00AD155B" w:rsidP="00AD155B">
      <w:pPr>
        <w:ind w:left="720"/>
        <w:jc w:val="both"/>
      </w:pPr>
      <w:r w:rsidRPr="00024C2A">
        <w:t>In contrast, three-legged OAuth is used when you need to protect sensitive data. Three groups are interacting in this scenario:</w:t>
      </w:r>
    </w:p>
    <w:p w14:paraId="77FD7258" w14:textId="77777777" w:rsidR="00AD155B" w:rsidRPr="00024C2A" w:rsidRDefault="00AD155B" w:rsidP="00024C2A">
      <w:pPr>
        <w:pStyle w:val="ListParagraph"/>
        <w:numPr>
          <w:ilvl w:val="0"/>
          <w:numId w:val="4"/>
        </w:numPr>
        <w:jc w:val="both"/>
      </w:pPr>
      <w:r w:rsidRPr="00024C2A">
        <w:t>The authentication server</w:t>
      </w:r>
    </w:p>
    <w:p w14:paraId="51188557" w14:textId="77777777" w:rsidR="00AD155B" w:rsidRPr="00024C2A" w:rsidRDefault="00AD155B" w:rsidP="00024C2A">
      <w:pPr>
        <w:pStyle w:val="ListParagraph"/>
        <w:numPr>
          <w:ilvl w:val="0"/>
          <w:numId w:val="4"/>
        </w:numPr>
        <w:jc w:val="both"/>
      </w:pPr>
      <w:r w:rsidRPr="00024C2A">
        <w:t>The resource server (API server)</w:t>
      </w:r>
    </w:p>
    <w:p w14:paraId="34C03FAF" w14:textId="77777777" w:rsidR="00AD155B" w:rsidRPr="00024C2A" w:rsidRDefault="00AD155B" w:rsidP="00024C2A">
      <w:pPr>
        <w:pStyle w:val="ListParagraph"/>
        <w:numPr>
          <w:ilvl w:val="0"/>
          <w:numId w:val="4"/>
        </w:numPr>
        <w:jc w:val="both"/>
      </w:pPr>
      <w:r w:rsidRPr="00024C2A">
        <w:t>The user or app</w:t>
      </w:r>
    </w:p>
    <w:p w14:paraId="4E57F7B0" w14:textId="77777777" w:rsidR="00AD155B" w:rsidRPr="00024C2A" w:rsidRDefault="00AD155B" w:rsidP="00AD155B">
      <w:pPr>
        <w:ind w:left="720"/>
        <w:jc w:val="both"/>
      </w:pPr>
      <w:r w:rsidRPr="00024C2A">
        <w:t>Here’s the basic workflow of OAuth 2.0:</w:t>
      </w:r>
    </w:p>
    <w:p w14:paraId="1FC5EFFC" w14:textId="77777777" w:rsidR="00AD155B" w:rsidRDefault="00AD155B" w:rsidP="00AD155B">
      <w:pPr>
        <w:ind w:left="720"/>
        <w:jc w:val="both"/>
        <w:rPr>
          <w:sz w:val="24"/>
          <w:szCs w:val="24"/>
        </w:rPr>
      </w:pPr>
    </w:p>
    <w:p w14:paraId="0794503F" w14:textId="77777777" w:rsidR="00AD155B" w:rsidRDefault="00AD155B" w:rsidP="00AD155B">
      <w:pPr>
        <w:ind w:left="720"/>
        <w:jc w:val="both"/>
        <w:rPr>
          <w:sz w:val="24"/>
          <w:szCs w:val="24"/>
        </w:rPr>
      </w:pPr>
      <w:r w:rsidRPr="00AD155B">
        <w:rPr>
          <w:noProof/>
          <w:sz w:val="24"/>
          <w:szCs w:val="24"/>
          <w:lang w:eastAsia="en-IN"/>
        </w:rPr>
        <w:drawing>
          <wp:inline distT="0" distB="0" distL="0" distR="0" wp14:anchorId="742965F6" wp14:editId="7339934A">
            <wp:extent cx="5342083" cy="32845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42083" cy="3284505"/>
                    </a:xfrm>
                    <a:prstGeom prst="rect">
                      <a:avLst/>
                    </a:prstGeom>
                  </pic:spPr>
                </pic:pic>
              </a:graphicData>
            </a:graphic>
          </wp:inline>
        </w:drawing>
      </w:r>
    </w:p>
    <w:p w14:paraId="5FD72F1E" w14:textId="77777777" w:rsidR="00AD155B" w:rsidRDefault="00AD155B" w:rsidP="00AD155B">
      <w:pPr>
        <w:ind w:left="720"/>
        <w:jc w:val="both"/>
        <w:rPr>
          <w:sz w:val="24"/>
          <w:szCs w:val="24"/>
        </w:rPr>
      </w:pPr>
    </w:p>
    <w:p w14:paraId="32975E8C" w14:textId="4B8DFDF2" w:rsidR="00AD155B" w:rsidRPr="00024C2A" w:rsidRDefault="00AD155B" w:rsidP="00024C2A">
      <w:pPr>
        <w:ind w:left="720"/>
        <w:jc w:val="both"/>
      </w:pPr>
      <w:r w:rsidRPr="00024C2A">
        <w:t>First, the consumer application sends over an application key and secret to a login page at the authentication server. If authenticated, the authentication server responds to the user with an access token.</w:t>
      </w:r>
    </w:p>
    <w:p w14:paraId="173C95CC" w14:textId="21540EC6" w:rsidR="00AD155B" w:rsidRPr="00024C2A" w:rsidRDefault="00AD155B" w:rsidP="00024C2A">
      <w:pPr>
        <w:ind w:left="720"/>
        <w:jc w:val="both"/>
      </w:pPr>
      <w:r w:rsidRPr="00024C2A">
        <w:t>The access token is packaged into a query parameter in a response redirect (302) to the request. The redirect points the user’s request back to the resource server (the API server).</w:t>
      </w:r>
    </w:p>
    <w:p w14:paraId="0A4B6FBB" w14:textId="77777777" w:rsidR="00AD155B" w:rsidRPr="00024C2A" w:rsidRDefault="00AD155B" w:rsidP="00AD155B">
      <w:pPr>
        <w:ind w:left="720"/>
        <w:jc w:val="both"/>
      </w:pPr>
      <w:r w:rsidRPr="00024C2A">
        <w:t>The user then makes a request to the resource server (API server). The access token gets added to the header of the API request with the word Bearer followed by the token string. The API server checks the access token in the user’s request and decides whether to authenticate the user.</w:t>
      </w:r>
    </w:p>
    <w:p w14:paraId="0B0A0A64" w14:textId="77777777" w:rsidR="00EA35EA" w:rsidRDefault="00EA35EA" w:rsidP="00AD155B">
      <w:pPr>
        <w:ind w:left="720"/>
        <w:jc w:val="both"/>
        <w:rPr>
          <w:sz w:val="24"/>
          <w:szCs w:val="24"/>
        </w:rPr>
      </w:pPr>
    </w:p>
    <w:p w14:paraId="1B3D4D50" w14:textId="77777777" w:rsidR="00EA35EA" w:rsidRDefault="00EA35EA" w:rsidP="00AD155B">
      <w:pPr>
        <w:ind w:left="720"/>
        <w:jc w:val="both"/>
        <w:rPr>
          <w:sz w:val="24"/>
          <w:szCs w:val="24"/>
        </w:rPr>
      </w:pPr>
    </w:p>
    <w:p w14:paraId="34900C2D" w14:textId="20AF34F1" w:rsidR="002B3991" w:rsidRDefault="00EA35EA" w:rsidP="00EA35EA">
      <w:pPr>
        <w:jc w:val="both"/>
        <w:rPr>
          <w:b/>
          <w:sz w:val="28"/>
          <w:szCs w:val="28"/>
        </w:rPr>
      </w:pPr>
      <w:r w:rsidRPr="00EA35EA">
        <w:rPr>
          <w:b/>
          <w:sz w:val="28"/>
          <w:szCs w:val="28"/>
        </w:rPr>
        <w:t>Different Approaches of Authorization in ASP.NET Core:</w:t>
      </w:r>
    </w:p>
    <w:p w14:paraId="152FF876" w14:textId="76F80A18" w:rsidR="002B3991" w:rsidRPr="00024C2A" w:rsidRDefault="002B3991" w:rsidP="00EA35EA">
      <w:pPr>
        <w:jc w:val="both"/>
      </w:pPr>
      <w:r w:rsidRPr="00024C2A">
        <w:t xml:space="preserve">Microsoft provides quite a lot of approaches to authorize the user. </w:t>
      </w:r>
      <w:r w:rsidR="00B44AB3" w:rsidRPr="00024C2A">
        <w:t>Some of main approaches</w:t>
      </w:r>
      <w:r w:rsidRPr="00024C2A">
        <w:t xml:space="preserve"> are</w:t>
      </w:r>
    </w:p>
    <w:p w14:paraId="6C5B7FBC" w14:textId="77777777" w:rsidR="00EA35EA" w:rsidRPr="00024C2A" w:rsidRDefault="00EA35EA" w:rsidP="00466B13">
      <w:pPr>
        <w:pStyle w:val="ListParagraph"/>
        <w:numPr>
          <w:ilvl w:val="0"/>
          <w:numId w:val="3"/>
        </w:numPr>
        <w:jc w:val="both"/>
      </w:pPr>
      <w:r w:rsidRPr="00024C2A">
        <w:t>Simple</w:t>
      </w:r>
      <w:r w:rsidR="00466B13" w:rsidRPr="00024C2A">
        <w:t xml:space="preserve"> Authorization</w:t>
      </w:r>
    </w:p>
    <w:p w14:paraId="0D404A55" w14:textId="77777777" w:rsidR="00466B13" w:rsidRPr="00024C2A" w:rsidRDefault="00466B13" w:rsidP="00466B13">
      <w:pPr>
        <w:pStyle w:val="ListParagraph"/>
        <w:numPr>
          <w:ilvl w:val="0"/>
          <w:numId w:val="3"/>
        </w:numPr>
        <w:jc w:val="both"/>
      </w:pPr>
      <w:r w:rsidRPr="00024C2A">
        <w:t>Role Based Authorization</w:t>
      </w:r>
    </w:p>
    <w:p w14:paraId="76705C3E" w14:textId="77777777" w:rsidR="00466B13" w:rsidRPr="00024C2A" w:rsidRDefault="00466B13" w:rsidP="00466B13">
      <w:pPr>
        <w:pStyle w:val="ListParagraph"/>
        <w:numPr>
          <w:ilvl w:val="0"/>
          <w:numId w:val="3"/>
        </w:numPr>
        <w:jc w:val="both"/>
      </w:pPr>
      <w:r w:rsidRPr="00024C2A">
        <w:t>Claims Based Authorization</w:t>
      </w:r>
    </w:p>
    <w:p w14:paraId="4F8FADA9" w14:textId="77777777" w:rsidR="002B3991" w:rsidRPr="00024C2A" w:rsidRDefault="00466B13" w:rsidP="002B3991">
      <w:pPr>
        <w:pStyle w:val="ListParagraph"/>
        <w:numPr>
          <w:ilvl w:val="0"/>
          <w:numId w:val="3"/>
        </w:numPr>
        <w:jc w:val="both"/>
      </w:pPr>
      <w:r w:rsidRPr="00024C2A">
        <w:t>Policy Based Authorization</w:t>
      </w:r>
    </w:p>
    <w:p w14:paraId="5605FF0A" w14:textId="77777777" w:rsidR="002B3991" w:rsidRDefault="002B3991" w:rsidP="00024C2A">
      <w:pPr>
        <w:jc w:val="both"/>
        <w:rPr>
          <w:b/>
          <w:sz w:val="24"/>
          <w:szCs w:val="24"/>
        </w:rPr>
      </w:pPr>
      <w:r>
        <w:rPr>
          <w:b/>
          <w:sz w:val="24"/>
          <w:szCs w:val="24"/>
        </w:rPr>
        <w:t>Simple Authorization:</w:t>
      </w:r>
    </w:p>
    <w:p w14:paraId="3F1609E2" w14:textId="77777777" w:rsidR="002B3991" w:rsidRPr="004F179E" w:rsidRDefault="002B3991" w:rsidP="002B3991">
      <w:pPr>
        <w:ind w:left="720"/>
        <w:jc w:val="both"/>
      </w:pPr>
      <w:r>
        <w:rPr>
          <w:b/>
          <w:sz w:val="24"/>
          <w:szCs w:val="24"/>
        </w:rPr>
        <w:tab/>
      </w:r>
      <w:r w:rsidRPr="004F179E">
        <w:t xml:space="preserve">In ASP.NET Core Authorize Attribute [Authorize] is apply to an action to enable Authorization for that endpoint. For </w:t>
      </w:r>
      <w:proofErr w:type="spellStart"/>
      <w:r w:rsidRPr="004F179E">
        <w:t>eg</w:t>
      </w:r>
      <w:proofErr w:type="spellEnd"/>
      <w:r w:rsidRPr="004F179E">
        <w:t>:</w:t>
      </w:r>
    </w:p>
    <w:p w14:paraId="4B86087B" w14:textId="77777777" w:rsidR="002B3991" w:rsidRPr="004F179E" w:rsidRDefault="002B3991" w:rsidP="002B3991">
      <w:pPr>
        <w:ind w:left="720"/>
        <w:jc w:val="both"/>
      </w:pPr>
      <w:r w:rsidRPr="004F179E">
        <w:tab/>
      </w:r>
      <w:r w:rsidRPr="004F179E">
        <w:rPr>
          <w:noProof/>
          <w:lang w:eastAsia="en-IN"/>
        </w:rPr>
        <w:drawing>
          <wp:inline distT="0" distB="0" distL="0" distR="0" wp14:anchorId="02D460B8" wp14:editId="288F1670">
            <wp:extent cx="3779520" cy="2202688"/>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96291" cy="2212462"/>
                    </a:xfrm>
                    <a:prstGeom prst="rect">
                      <a:avLst/>
                    </a:prstGeom>
                  </pic:spPr>
                </pic:pic>
              </a:graphicData>
            </a:graphic>
          </wp:inline>
        </w:drawing>
      </w:r>
      <w:r w:rsidRPr="004F179E">
        <w:t xml:space="preserve"> </w:t>
      </w:r>
    </w:p>
    <w:p w14:paraId="50F0C642" w14:textId="282A39CC" w:rsidR="00EA35EA" w:rsidRDefault="009F49B8" w:rsidP="004F179E">
      <w:pPr>
        <w:ind w:left="720"/>
        <w:jc w:val="both"/>
        <w:rPr>
          <w:sz w:val="24"/>
          <w:szCs w:val="24"/>
        </w:rPr>
      </w:pPr>
      <w:r w:rsidRPr="004F179E">
        <w:t>You can also use the Allow Anonymous attribute [</w:t>
      </w:r>
      <w:proofErr w:type="spellStart"/>
      <w:r w:rsidRPr="004F179E">
        <w:t>AllowAnonymous</w:t>
      </w:r>
      <w:proofErr w:type="spellEnd"/>
      <w:r w:rsidRPr="004F179E">
        <w:t>] to allow access by non-authenticated users to individual actions.</w:t>
      </w:r>
    </w:p>
    <w:p w14:paraId="6162AA16" w14:textId="77777777" w:rsidR="004F179E" w:rsidRDefault="004F179E" w:rsidP="00EA35EA">
      <w:pPr>
        <w:jc w:val="both"/>
        <w:rPr>
          <w:b/>
          <w:sz w:val="24"/>
          <w:szCs w:val="24"/>
        </w:rPr>
      </w:pPr>
    </w:p>
    <w:p w14:paraId="3FF2B39C" w14:textId="24A82365" w:rsidR="002B3991" w:rsidRPr="002B3991" w:rsidRDefault="002B3991" w:rsidP="00EA35EA">
      <w:pPr>
        <w:jc w:val="both"/>
        <w:rPr>
          <w:b/>
          <w:sz w:val="24"/>
          <w:szCs w:val="24"/>
        </w:rPr>
      </w:pPr>
      <w:r w:rsidRPr="002B3991">
        <w:rPr>
          <w:b/>
          <w:sz w:val="24"/>
          <w:szCs w:val="24"/>
        </w:rPr>
        <w:t>Role Based Authorization</w:t>
      </w:r>
      <w:r w:rsidR="00442C17">
        <w:rPr>
          <w:b/>
          <w:sz w:val="24"/>
          <w:szCs w:val="24"/>
        </w:rPr>
        <w:t xml:space="preserve"> | RBAC</w:t>
      </w:r>
      <w:r w:rsidRPr="002B3991">
        <w:rPr>
          <w:b/>
          <w:sz w:val="24"/>
          <w:szCs w:val="24"/>
        </w:rPr>
        <w:t>:</w:t>
      </w:r>
    </w:p>
    <w:p w14:paraId="5CE13525" w14:textId="77777777" w:rsidR="002B3991" w:rsidRPr="00024C2A" w:rsidRDefault="00CB547B" w:rsidP="00442C17">
      <w:pPr>
        <w:ind w:left="720"/>
        <w:jc w:val="both"/>
      </w:pPr>
      <w:r>
        <w:rPr>
          <w:sz w:val="24"/>
          <w:szCs w:val="24"/>
        </w:rPr>
        <w:tab/>
      </w:r>
      <w:r w:rsidR="00442C17" w:rsidRPr="00024C2A">
        <w:t xml:space="preserve">Role Based Authorization also known as Role Based Access Control. </w:t>
      </w:r>
      <w:r w:rsidRPr="00024C2A">
        <w:t xml:space="preserve">When an identity is </w:t>
      </w:r>
      <w:proofErr w:type="gramStart"/>
      <w:r w:rsidRPr="00024C2A">
        <w:t>created</w:t>
      </w:r>
      <w:proofErr w:type="gramEnd"/>
      <w:r w:rsidRPr="00024C2A">
        <w:t xml:space="preserve"> it may belong to one or more roles. For example, Vijay may belong to the Administrator and User roles while </w:t>
      </w:r>
      <w:proofErr w:type="spellStart"/>
      <w:r w:rsidRPr="00024C2A">
        <w:t>Simbu</w:t>
      </w:r>
      <w:proofErr w:type="spellEnd"/>
      <w:r w:rsidRPr="00024C2A">
        <w:t xml:space="preserve"> may only belong to the User role. Roles can be assigned or set in the Claims of the JWT access token created at the time of login. We will see how to set the Role in Claims in later part.</w:t>
      </w:r>
    </w:p>
    <w:p w14:paraId="46C0C59A" w14:textId="77777777" w:rsidR="00CB547B" w:rsidRPr="00024C2A" w:rsidRDefault="00CB547B" w:rsidP="00CB547B">
      <w:pPr>
        <w:ind w:left="720"/>
        <w:jc w:val="both"/>
      </w:pPr>
      <w:r w:rsidRPr="00024C2A">
        <w:t>The Role Checking is done with the Authorize Attribute.</w:t>
      </w:r>
    </w:p>
    <w:p w14:paraId="6C6973C4" w14:textId="77777777" w:rsidR="00CB547B" w:rsidRDefault="00CB547B" w:rsidP="00CB547B">
      <w:pPr>
        <w:ind w:left="720"/>
        <w:jc w:val="both"/>
        <w:rPr>
          <w:sz w:val="24"/>
          <w:szCs w:val="24"/>
        </w:rPr>
      </w:pPr>
      <w:r w:rsidRPr="00CB547B">
        <w:rPr>
          <w:noProof/>
          <w:sz w:val="24"/>
          <w:szCs w:val="24"/>
          <w:lang w:eastAsia="en-IN"/>
        </w:rPr>
        <w:drawing>
          <wp:inline distT="0" distB="0" distL="0" distR="0" wp14:anchorId="145C84E2" wp14:editId="3C629371">
            <wp:extent cx="3901778" cy="1234547"/>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01778" cy="1234547"/>
                    </a:xfrm>
                    <a:prstGeom prst="rect">
                      <a:avLst/>
                    </a:prstGeom>
                  </pic:spPr>
                </pic:pic>
              </a:graphicData>
            </a:graphic>
          </wp:inline>
        </w:drawing>
      </w:r>
    </w:p>
    <w:p w14:paraId="248B29B4" w14:textId="77777777" w:rsidR="00CB547B" w:rsidRDefault="00CB547B" w:rsidP="00CB547B">
      <w:pPr>
        <w:ind w:left="720"/>
        <w:jc w:val="both"/>
        <w:rPr>
          <w:sz w:val="24"/>
          <w:szCs w:val="24"/>
        </w:rPr>
      </w:pPr>
    </w:p>
    <w:p w14:paraId="09CBAFD7" w14:textId="77777777" w:rsidR="00CB547B" w:rsidRDefault="009F49B8" w:rsidP="004F179E">
      <w:pPr>
        <w:jc w:val="both"/>
        <w:rPr>
          <w:b/>
          <w:sz w:val="24"/>
          <w:szCs w:val="24"/>
        </w:rPr>
      </w:pPr>
      <w:r>
        <w:rPr>
          <w:b/>
          <w:sz w:val="24"/>
          <w:szCs w:val="24"/>
        </w:rPr>
        <w:t>Claims Based Authorization:</w:t>
      </w:r>
    </w:p>
    <w:p w14:paraId="4A026E72" w14:textId="0A00325C" w:rsidR="007F1519" w:rsidRPr="004F179E" w:rsidRDefault="009F49B8" w:rsidP="004F179E">
      <w:pPr>
        <w:ind w:left="720"/>
        <w:jc w:val="both"/>
      </w:pPr>
      <w:r>
        <w:rPr>
          <w:b/>
          <w:sz w:val="24"/>
          <w:szCs w:val="24"/>
        </w:rPr>
        <w:tab/>
      </w:r>
      <w:r w:rsidR="00442C17" w:rsidRPr="004F179E">
        <w:t xml:space="preserve">Claim Based Authorization also known as Claim Based Access Control. </w:t>
      </w:r>
      <w:r w:rsidR="007F1519" w:rsidRPr="004F179E">
        <w:t>A claim is a name value pair that represents what the subject is, not what the subject can do. For example, you may have a driver's license, issued by a local driving license authority. Your driver's license has your date of birth on it. In this case the claim name would be “</w:t>
      </w:r>
      <w:proofErr w:type="spellStart"/>
      <w:r w:rsidR="007F1519" w:rsidRPr="004F179E">
        <w:t>DateOfBirth</w:t>
      </w:r>
      <w:proofErr w:type="spellEnd"/>
      <w:r w:rsidR="007F1519" w:rsidRPr="004F179E">
        <w:t>”, the claim value would be your date of birth, for example 8th June 1970 and the issuer would be the driving license authority.</w:t>
      </w:r>
    </w:p>
    <w:p w14:paraId="5A53D60B" w14:textId="77777777" w:rsidR="00EF26BD" w:rsidRPr="004F179E" w:rsidRDefault="00EF26BD" w:rsidP="00CB547B">
      <w:pPr>
        <w:ind w:left="720"/>
        <w:jc w:val="both"/>
      </w:pPr>
      <w:r w:rsidRPr="004F179E">
        <w:t>To add Claim</w:t>
      </w:r>
      <w:r w:rsidR="00564674" w:rsidRPr="004F179E">
        <w:t xml:space="preserve">, navigate to </w:t>
      </w:r>
      <w:proofErr w:type="spellStart"/>
      <w:r w:rsidR="00564674" w:rsidRPr="004F179E">
        <w:t>program.cs</w:t>
      </w:r>
      <w:proofErr w:type="spellEnd"/>
      <w:r w:rsidR="00564674" w:rsidRPr="004F179E">
        <w:t xml:space="preserve"> and add the following highlighted lines. </w:t>
      </w:r>
    </w:p>
    <w:p w14:paraId="5D473A89" w14:textId="77777777" w:rsidR="007F1519" w:rsidRDefault="00EF26BD" w:rsidP="00CB547B">
      <w:pPr>
        <w:ind w:left="720"/>
        <w:jc w:val="both"/>
        <w:rPr>
          <w:sz w:val="24"/>
          <w:szCs w:val="24"/>
        </w:rPr>
      </w:pPr>
      <w:r w:rsidRPr="00EF26BD">
        <w:rPr>
          <w:noProof/>
          <w:sz w:val="24"/>
          <w:szCs w:val="24"/>
          <w:lang w:eastAsia="en-IN"/>
        </w:rPr>
        <w:drawing>
          <wp:inline distT="0" distB="0" distL="0" distR="0" wp14:anchorId="2CBF1884" wp14:editId="3A1C37DA">
            <wp:extent cx="5731510" cy="419862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4198620"/>
                    </a:xfrm>
                    <a:prstGeom prst="rect">
                      <a:avLst/>
                    </a:prstGeom>
                  </pic:spPr>
                </pic:pic>
              </a:graphicData>
            </a:graphic>
          </wp:inline>
        </w:drawing>
      </w:r>
    </w:p>
    <w:p w14:paraId="2BF25052" w14:textId="77777777" w:rsidR="004F179E" w:rsidRDefault="004F179E" w:rsidP="00CB547B">
      <w:pPr>
        <w:ind w:left="720"/>
        <w:jc w:val="both"/>
      </w:pPr>
    </w:p>
    <w:p w14:paraId="07FAE4B6" w14:textId="69102898" w:rsidR="00564674" w:rsidRPr="004F179E" w:rsidRDefault="00564674" w:rsidP="00CB547B">
      <w:pPr>
        <w:ind w:left="720"/>
        <w:jc w:val="both"/>
      </w:pPr>
      <w:r w:rsidRPr="004F179E">
        <w:t xml:space="preserve">And in Controller file specify the Policy Name you just configured in </w:t>
      </w:r>
      <w:proofErr w:type="spellStart"/>
      <w:r w:rsidRPr="004F179E">
        <w:t>program.cs</w:t>
      </w:r>
      <w:proofErr w:type="spellEnd"/>
      <w:r w:rsidRPr="004F179E">
        <w:t xml:space="preserve"> file.</w:t>
      </w:r>
    </w:p>
    <w:p w14:paraId="3F24D7DC" w14:textId="77777777" w:rsidR="00564674" w:rsidRDefault="00564674" w:rsidP="00CB547B">
      <w:pPr>
        <w:ind w:left="720"/>
        <w:jc w:val="both"/>
        <w:rPr>
          <w:sz w:val="24"/>
          <w:szCs w:val="24"/>
        </w:rPr>
      </w:pPr>
      <w:r w:rsidRPr="00564674">
        <w:rPr>
          <w:noProof/>
          <w:sz w:val="24"/>
          <w:szCs w:val="24"/>
          <w:lang w:eastAsia="en-IN"/>
        </w:rPr>
        <w:drawing>
          <wp:inline distT="0" distB="0" distL="0" distR="0" wp14:anchorId="67976D00" wp14:editId="373D8BCA">
            <wp:extent cx="4252328" cy="104403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52328" cy="1044030"/>
                    </a:xfrm>
                    <a:prstGeom prst="rect">
                      <a:avLst/>
                    </a:prstGeom>
                  </pic:spPr>
                </pic:pic>
              </a:graphicData>
            </a:graphic>
          </wp:inline>
        </w:drawing>
      </w:r>
    </w:p>
    <w:p w14:paraId="0379E02D" w14:textId="77777777" w:rsidR="00564674" w:rsidRDefault="00564674" w:rsidP="00CB547B">
      <w:pPr>
        <w:ind w:left="720"/>
        <w:jc w:val="both"/>
        <w:rPr>
          <w:sz w:val="24"/>
          <w:szCs w:val="24"/>
        </w:rPr>
      </w:pPr>
    </w:p>
    <w:p w14:paraId="417CBA9E" w14:textId="77777777" w:rsidR="004F179E" w:rsidRDefault="004F179E" w:rsidP="00CB547B">
      <w:pPr>
        <w:ind w:left="720"/>
        <w:jc w:val="both"/>
        <w:rPr>
          <w:b/>
          <w:sz w:val="24"/>
          <w:szCs w:val="24"/>
        </w:rPr>
      </w:pPr>
    </w:p>
    <w:p w14:paraId="7599DC3C" w14:textId="13766E93" w:rsidR="00564674" w:rsidRDefault="00564674" w:rsidP="00CB547B">
      <w:pPr>
        <w:ind w:left="720"/>
        <w:jc w:val="both"/>
        <w:rPr>
          <w:b/>
          <w:sz w:val="24"/>
          <w:szCs w:val="24"/>
        </w:rPr>
      </w:pPr>
      <w:r>
        <w:rPr>
          <w:b/>
          <w:sz w:val="24"/>
          <w:szCs w:val="24"/>
        </w:rPr>
        <w:lastRenderedPageBreak/>
        <w:t>Policy Based Authorization:</w:t>
      </w:r>
    </w:p>
    <w:p w14:paraId="2AA2EB59" w14:textId="77777777" w:rsidR="00564674" w:rsidRPr="004F179E" w:rsidRDefault="00564674" w:rsidP="00CB547B">
      <w:pPr>
        <w:ind w:left="720"/>
        <w:jc w:val="both"/>
      </w:pPr>
      <w:r>
        <w:rPr>
          <w:b/>
          <w:sz w:val="24"/>
          <w:szCs w:val="24"/>
        </w:rPr>
        <w:tab/>
      </w:r>
      <w:r w:rsidR="00B44AB3" w:rsidRPr="004F179E">
        <w:t>An authorization policy consists of one or more requirements. A policy can contain any conditions which authorize the user on satisfying the condition.</w:t>
      </w:r>
    </w:p>
    <w:p w14:paraId="472B916B" w14:textId="5B7197C3" w:rsidR="00B44AB3" w:rsidRPr="004F179E" w:rsidRDefault="004F179E" w:rsidP="00CB547B">
      <w:pPr>
        <w:ind w:left="720"/>
        <w:jc w:val="both"/>
      </w:pPr>
      <w:r w:rsidRPr="004F179E">
        <w:t>First,</w:t>
      </w:r>
      <w:r w:rsidR="00B44AB3" w:rsidRPr="004F179E">
        <w:t xml:space="preserve"> we need to create a simple Policy which implements </w:t>
      </w:r>
      <w:proofErr w:type="spellStart"/>
      <w:r w:rsidR="00B44AB3" w:rsidRPr="004F179E">
        <w:t>IAuthorizationRequirement</w:t>
      </w:r>
      <w:proofErr w:type="spellEnd"/>
      <w:r w:rsidR="00B44AB3" w:rsidRPr="004F179E">
        <w:t xml:space="preserve"> Interface.</w:t>
      </w:r>
    </w:p>
    <w:p w14:paraId="6D7698C6" w14:textId="77777777" w:rsidR="00B44AB3" w:rsidRPr="00564674" w:rsidRDefault="00B44AB3" w:rsidP="00CB547B">
      <w:pPr>
        <w:ind w:left="720"/>
        <w:jc w:val="both"/>
        <w:rPr>
          <w:sz w:val="24"/>
          <w:szCs w:val="24"/>
        </w:rPr>
      </w:pPr>
      <w:r w:rsidRPr="00B44AB3">
        <w:rPr>
          <w:noProof/>
          <w:sz w:val="24"/>
          <w:szCs w:val="24"/>
          <w:lang w:eastAsia="en-IN"/>
        </w:rPr>
        <w:drawing>
          <wp:inline distT="0" distB="0" distL="0" distR="0" wp14:anchorId="4F28A8B6" wp14:editId="65DD3045">
            <wp:extent cx="4877223" cy="2149026"/>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77223" cy="2149026"/>
                    </a:xfrm>
                    <a:prstGeom prst="rect">
                      <a:avLst/>
                    </a:prstGeom>
                  </pic:spPr>
                </pic:pic>
              </a:graphicData>
            </a:graphic>
          </wp:inline>
        </w:drawing>
      </w:r>
    </w:p>
    <w:p w14:paraId="79CFDB23" w14:textId="77777777" w:rsidR="00564674" w:rsidRDefault="00564674" w:rsidP="00CB547B">
      <w:pPr>
        <w:ind w:left="720"/>
        <w:jc w:val="both"/>
        <w:rPr>
          <w:sz w:val="24"/>
          <w:szCs w:val="24"/>
        </w:rPr>
      </w:pPr>
    </w:p>
    <w:p w14:paraId="23DB02A3" w14:textId="579D27F6" w:rsidR="00B44AB3" w:rsidRDefault="00B44AB3" w:rsidP="00CB547B">
      <w:pPr>
        <w:ind w:left="720"/>
        <w:jc w:val="both"/>
        <w:rPr>
          <w:sz w:val="24"/>
          <w:szCs w:val="24"/>
        </w:rPr>
      </w:pPr>
      <w:r w:rsidRPr="004F179E">
        <w:t xml:space="preserve">Then set the policy in </w:t>
      </w:r>
      <w:proofErr w:type="spellStart"/>
      <w:r w:rsidRPr="004F179E">
        <w:t>Program.cs</w:t>
      </w:r>
      <w:proofErr w:type="spellEnd"/>
      <w:r w:rsidRPr="004F179E">
        <w:t xml:space="preserve"> file as below.</w:t>
      </w:r>
    </w:p>
    <w:p w14:paraId="2400F1B2" w14:textId="77777777" w:rsidR="00B44AB3" w:rsidRDefault="00B44AB3" w:rsidP="00CB547B">
      <w:pPr>
        <w:ind w:left="720"/>
        <w:jc w:val="both"/>
        <w:rPr>
          <w:sz w:val="24"/>
          <w:szCs w:val="24"/>
        </w:rPr>
      </w:pPr>
      <w:r w:rsidRPr="00B44AB3">
        <w:rPr>
          <w:noProof/>
          <w:sz w:val="24"/>
          <w:szCs w:val="24"/>
          <w:lang w:eastAsia="en-IN"/>
        </w:rPr>
        <w:drawing>
          <wp:inline distT="0" distB="0" distL="0" distR="0" wp14:anchorId="7191C551" wp14:editId="004BB71B">
            <wp:extent cx="4991533" cy="108975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91533" cy="1089754"/>
                    </a:xfrm>
                    <a:prstGeom prst="rect">
                      <a:avLst/>
                    </a:prstGeom>
                  </pic:spPr>
                </pic:pic>
              </a:graphicData>
            </a:graphic>
          </wp:inline>
        </w:drawing>
      </w:r>
    </w:p>
    <w:p w14:paraId="53450245" w14:textId="77777777" w:rsidR="00B44AB3" w:rsidRDefault="00B44AB3" w:rsidP="00CB547B">
      <w:pPr>
        <w:ind w:left="720"/>
        <w:jc w:val="both"/>
        <w:rPr>
          <w:sz w:val="24"/>
          <w:szCs w:val="24"/>
        </w:rPr>
      </w:pPr>
    </w:p>
    <w:p w14:paraId="1974EB48" w14:textId="77777777" w:rsidR="00B44AB3" w:rsidRPr="004F179E" w:rsidRDefault="00B44AB3" w:rsidP="00CB547B">
      <w:pPr>
        <w:ind w:left="720"/>
        <w:jc w:val="both"/>
      </w:pPr>
      <w:r w:rsidRPr="004F179E">
        <w:t>Now add the policy to the controller that you want to protect from the users who are not authorized.</w:t>
      </w:r>
    </w:p>
    <w:p w14:paraId="3572F74F" w14:textId="77777777" w:rsidR="00B44AB3" w:rsidRDefault="00B44AB3" w:rsidP="00CB547B">
      <w:pPr>
        <w:ind w:left="720"/>
        <w:jc w:val="both"/>
        <w:rPr>
          <w:sz w:val="24"/>
          <w:szCs w:val="24"/>
        </w:rPr>
      </w:pPr>
    </w:p>
    <w:p w14:paraId="1686567C" w14:textId="77777777" w:rsidR="00B44AB3" w:rsidRDefault="00B44AB3" w:rsidP="00B44AB3">
      <w:pPr>
        <w:ind w:left="720"/>
        <w:jc w:val="both"/>
        <w:rPr>
          <w:sz w:val="24"/>
          <w:szCs w:val="24"/>
        </w:rPr>
      </w:pPr>
      <w:r w:rsidRPr="00B44AB3">
        <w:rPr>
          <w:noProof/>
          <w:sz w:val="24"/>
          <w:szCs w:val="24"/>
          <w:lang w:eastAsia="en-IN"/>
        </w:rPr>
        <w:drawing>
          <wp:inline distT="0" distB="0" distL="0" distR="0" wp14:anchorId="73BC31E4" wp14:editId="15D2E2AE">
            <wp:extent cx="3977985" cy="1836579"/>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77985" cy="1836579"/>
                    </a:xfrm>
                    <a:prstGeom prst="rect">
                      <a:avLst/>
                    </a:prstGeom>
                  </pic:spPr>
                </pic:pic>
              </a:graphicData>
            </a:graphic>
          </wp:inline>
        </w:drawing>
      </w:r>
    </w:p>
    <w:p w14:paraId="3AB0A325" w14:textId="77777777" w:rsidR="00B44AB3" w:rsidRDefault="00B44AB3" w:rsidP="00B44AB3">
      <w:pPr>
        <w:ind w:left="720"/>
        <w:jc w:val="both"/>
        <w:rPr>
          <w:sz w:val="24"/>
          <w:szCs w:val="24"/>
        </w:rPr>
      </w:pPr>
    </w:p>
    <w:p w14:paraId="256FA2F3" w14:textId="77777777" w:rsidR="00B44AB3" w:rsidRPr="004F179E" w:rsidRDefault="00B44AB3" w:rsidP="00B44AB3">
      <w:pPr>
        <w:ind w:left="720"/>
        <w:jc w:val="both"/>
      </w:pPr>
      <w:r w:rsidRPr="004F179E">
        <w:t xml:space="preserve">So, that is the simplest example of implementing </w:t>
      </w:r>
      <w:proofErr w:type="gramStart"/>
      <w:r w:rsidRPr="004F179E">
        <w:t>policy based</w:t>
      </w:r>
      <w:proofErr w:type="gramEnd"/>
      <w:r w:rsidRPr="004F179E">
        <w:t xml:space="preserve"> authorization.</w:t>
      </w:r>
    </w:p>
    <w:p w14:paraId="46CB1C51" w14:textId="77777777" w:rsidR="00B44AB3" w:rsidRDefault="00B44AB3" w:rsidP="00B44AB3">
      <w:pPr>
        <w:ind w:left="720"/>
        <w:jc w:val="both"/>
        <w:rPr>
          <w:sz w:val="24"/>
          <w:szCs w:val="24"/>
        </w:rPr>
      </w:pPr>
    </w:p>
    <w:p w14:paraId="790A39AC" w14:textId="77777777" w:rsidR="00B44AB3" w:rsidRPr="0044449D" w:rsidRDefault="00B44AB3" w:rsidP="00B44AB3">
      <w:pPr>
        <w:ind w:left="720"/>
        <w:jc w:val="both"/>
        <w:rPr>
          <w:b/>
          <w:sz w:val="28"/>
          <w:szCs w:val="28"/>
        </w:rPr>
      </w:pPr>
      <w:r w:rsidRPr="0044449D">
        <w:rPr>
          <w:b/>
          <w:sz w:val="28"/>
          <w:szCs w:val="28"/>
        </w:rPr>
        <w:t>Setting up Simple Application:</w:t>
      </w:r>
    </w:p>
    <w:p w14:paraId="18536B0E" w14:textId="77777777" w:rsidR="0044449D" w:rsidRPr="004F179E" w:rsidRDefault="00B44AB3" w:rsidP="00B44AB3">
      <w:pPr>
        <w:ind w:left="720"/>
        <w:jc w:val="both"/>
      </w:pPr>
      <w:r>
        <w:rPr>
          <w:sz w:val="24"/>
          <w:szCs w:val="24"/>
        </w:rPr>
        <w:tab/>
      </w:r>
      <w:r w:rsidRPr="004F179E">
        <w:t xml:space="preserve">So far you have learned about different authorization techniques and their implementation. Now get ready to </w:t>
      </w:r>
      <w:r w:rsidR="00B21305" w:rsidRPr="004F179E">
        <w:t>make</w:t>
      </w:r>
      <w:r w:rsidRPr="004F179E">
        <w:t xml:space="preserve"> your hands dirty on code.</w:t>
      </w:r>
      <w:r w:rsidR="00B21305" w:rsidRPr="004F179E">
        <w:t xml:space="preserve"> </w:t>
      </w:r>
    </w:p>
    <w:p w14:paraId="533EBD65" w14:textId="12C10E3D" w:rsidR="00B44AB3" w:rsidRPr="004F179E" w:rsidRDefault="0044449D" w:rsidP="00B44AB3">
      <w:pPr>
        <w:ind w:left="720"/>
        <w:jc w:val="both"/>
      </w:pPr>
      <w:r w:rsidRPr="004F179E">
        <w:t xml:space="preserve">I’m </w:t>
      </w:r>
      <w:r w:rsidR="004F179E" w:rsidRPr="004F179E">
        <w:t>going to</w:t>
      </w:r>
      <w:r w:rsidRPr="004F179E">
        <w:t xml:space="preserve"> show you the implementation of Role Based Authorization by creating a simple ASP.NET Core Web API project.</w:t>
      </w:r>
    </w:p>
    <w:p w14:paraId="28F4A635" w14:textId="77777777" w:rsidR="00B21305" w:rsidRPr="004F179E" w:rsidRDefault="00B21305" w:rsidP="00B44AB3">
      <w:pPr>
        <w:ind w:left="720"/>
        <w:jc w:val="both"/>
      </w:pPr>
      <w:r w:rsidRPr="004F179E">
        <w:t xml:space="preserve">Open your </w:t>
      </w:r>
      <w:r w:rsidR="00CF5B80" w:rsidRPr="004F179E">
        <w:t>CMD</w:t>
      </w:r>
      <w:r w:rsidRPr="004F179E">
        <w:t xml:space="preserve"> </w:t>
      </w:r>
      <w:r w:rsidR="00CF5B80" w:rsidRPr="004F179E">
        <w:t xml:space="preserve">or PowerShell </w:t>
      </w:r>
      <w:r w:rsidRPr="004F179E">
        <w:t xml:space="preserve">and create a new ASP.NET Core Web </w:t>
      </w:r>
      <w:proofErr w:type="spellStart"/>
      <w:r w:rsidRPr="004F179E">
        <w:t>Api</w:t>
      </w:r>
      <w:proofErr w:type="spellEnd"/>
      <w:r w:rsidRPr="004F179E">
        <w:t xml:space="preserve"> project.</w:t>
      </w:r>
    </w:p>
    <w:p w14:paraId="4C9902EA" w14:textId="77777777" w:rsidR="00B21305" w:rsidRDefault="00B21305" w:rsidP="00B44AB3">
      <w:pPr>
        <w:ind w:left="720"/>
        <w:jc w:val="both"/>
        <w:rPr>
          <w:sz w:val="24"/>
          <w:szCs w:val="24"/>
        </w:rPr>
      </w:pPr>
    </w:p>
    <w:p w14:paraId="2511A5AC" w14:textId="77777777" w:rsidR="00B21305" w:rsidRDefault="00B21305" w:rsidP="00B44AB3">
      <w:pPr>
        <w:ind w:left="720"/>
        <w:jc w:val="both"/>
        <w:rPr>
          <w:sz w:val="24"/>
          <w:szCs w:val="24"/>
        </w:rPr>
      </w:pPr>
      <w:r w:rsidRPr="00B21305">
        <w:rPr>
          <w:noProof/>
          <w:sz w:val="24"/>
          <w:szCs w:val="24"/>
          <w:lang w:eastAsia="en-IN"/>
        </w:rPr>
        <w:drawing>
          <wp:inline distT="0" distB="0" distL="0" distR="0" wp14:anchorId="564EEFD2" wp14:editId="2D53377D">
            <wp:extent cx="5418290" cy="172989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18290" cy="1729890"/>
                    </a:xfrm>
                    <a:prstGeom prst="rect">
                      <a:avLst/>
                    </a:prstGeom>
                  </pic:spPr>
                </pic:pic>
              </a:graphicData>
            </a:graphic>
          </wp:inline>
        </w:drawing>
      </w:r>
    </w:p>
    <w:p w14:paraId="310D8915" w14:textId="77777777" w:rsidR="00B44AB3" w:rsidRDefault="00B44AB3" w:rsidP="00B44AB3">
      <w:pPr>
        <w:ind w:left="720"/>
        <w:jc w:val="both"/>
        <w:rPr>
          <w:sz w:val="24"/>
          <w:szCs w:val="24"/>
        </w:rPr>
      </w:pPr>
    </w:p>
    <w:p w14:paraId="07716E13" w14:textId="134BE9AB" w:rsidR="00F20D82" w:rsidRPr="004F179E" w:rsidRDefault="00CF5B80" w:rsidP="004F179E">
      <w:pPr>
        <w:ind w:left="720"/>
        <w:jc w:val="both"/>
      </w:pPr>
      <w:r w:rsidRPr="004F179E">
        <w:t>Open the Project in Visual Studio Code or Visual Studio</w:t>
      </w:r>
      <w:r w:rsidR="00F20D82" w:rsidRPr="004F179E">
        <w:t xml:space="preserve">. I’m not going </w:t>
      </w:r>
      <w:r w:rsidR="00392605" w:rsidRPr="004F179E">
        <w:t xml:space="preserve">to </w:t>
      </w:r>
      <w:r w:rsidR="00F20D82" w:rsidRPr="004F179E">
        <w:t>show the steps of creating JWT access token and authentication s</w:t>
      </w:r>
      <w:r w:rsidR="00392605" w:rsidRPr="004F179E">
        <w:t>ince that would be out of our scope.</w:t>
      </w:r>
    </w:p>
    <w:p w14:paraId="259873FE" w14:textId="77777777" w:rsidR="007E4270" w:rsidRPr="004F179E" w:rsidRDefault="007E4270" w:rsidP="00B44AB3">
      <w:pPr>
        <w:ind w:left="720"/>
        <w:jc w:val="both"/>
      </w:pPr>
      <w:r w:rsidRPr="004F179E">
        <w:t>So initially you would get something similar to this.</w:t>
      </w:r>
    </w:p>
    <w:p w14:paraId="64A6ADBD" w14:textId="77777777" w:rsidR="007E4270" w:rsidRDefault="007E4270" w:rsidP="00B44AB3">
      <w:pPr>
        <w:ind w:left="720"/>
        <w:jc w:val="both"/>
        <w:rPr>
          <w:sz w:val="24"/>
          <w:szCs w:val="24"/>
        </w:rPr>
      </w:pPr>
      <w:r w:rsidRPr="007E4270">
        <w:rPr>
          <w:noProof/>
          <w:sz w:val="24"/>
          <w:szCs w:val="24"/>
          <w:lang w:eastAsia="en-IN"/>
        </w:rPr>
        <w:drawing>
          <wp:inline distT="0" distB="0" distL="0" distR="0" wp14:anchorId="6C8474F9" wp14:editId="308867FF">
            <wp:extent cx="5731510" cy="322389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3223895"/>
                    </a:xfrm>
                    <a:prstGeom prst="rect">
                      <a:avLst/>
                    </a:prstGeom>
                  </pic:spPr>
                </pic:pic>
              </a:graphicData>
            </a:graphic>
          </wp:inline>
        </w:drawing>
      </w:r>
    </w:p>
    <w:p w14:paraId="69641D06" w14:textId="77777777" w:rsidR="007E4270" w:rsidRDefault="007E4270" w:rsidP="00B44AB3">
      <w:pPr>
        <w:ind w:left="720"/>
        <w:jc w:val="both"/>
        <w:rPr>
          <w:sz w:val="24"/>
          <w:szCs w:val="24"/>
        </w:rPr>
      </w:pPr>
    </w:p>
    <w:p w14:paraId="40BA6890" w14:textId="77777777" w:rsidR="007E4270" w:rsidRPr="004F179E" w:rsidRDefault="001F7DE7" w:rsidP="00B44AB3">
      <w:pPr>
        <w:ind w:left="720"/>
        <w:jc w:val="both"/>
      </w:pPr>
      <w:r w:rsidRPr="004F179E">
        <w:lastRenderedPageBreak/>
        <w:t>Run the project with the default template. You would see something like this.</w:t>
      </w:r>
    </w:p>
    <w:p w14:paraId="4A4A400B" w14:textId="77777777" w:rsidR="001F7DE7" w:rsidRDefault="001F7DE7" w:rsidP="00B44AB3">
      <w:pPr>
        <w:ind w:left="720"/>
        <w:jc w:val="both"/>
        <w:rPr>
          <w:sz w:val="24"/>
          <w:szCs w:val="24"/>
        </w:rPr>
      </w:pPr>
      <w:r w:rsidRPr="001F7DE7">
        <w:rPr>
          <w:noProof/>
          <w:sz w:val="24"/>
          <w:szCs w:val="24"/>
          <w:lang w:eastAsia="en-IN"/>
        </w:rPr>
        <w:drawing>
          <wp:inline distT="0" distB="0" distL="0" distR="0" wp14:anchorId="7C0A7F12" wp14:editId="39B9C2C9">
            <wp:extent cx="5731510" cy="3049270"/>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3049270"/>
                    </a:xfrm>
                    <a:prstGeom prst="rect">
                      <a:avLst/>
                    </a:prstGeom>
                  </pic:spPr>
                </pic:pic>
              </a:graphicData>
            </a:graphic>
          </wp:inline>
        </w:drawing>
      </w:r>
    </w:p>
    <w:p w14:paraId="1D87B6C5" w14:textId="77777777" w:rsidR="001F7DE7" w:rsidRDefault="001F7DE7" w:rsidP="00B44AB3">
      <w:pPr>
        <w:ind w:left="720"/>
        <w:jc w:val="both"/>
        <w:rPr>
          <w:sz w:val="24"/>
          <w:szCs w:val="24"/>
        </w:rPr>
      </w:pPr>
    </w:p>
    <w:p w14:paraId="7A7B760F" w14:textId="77777777" w:rsidR="001F7DE7" w:rsidRPr="004F179E" w:rsidRDefault="00E45419" w:rsidP="00B44AB3">
      <w:pPr>
        <w:ind w:left="720"/>
        <w:jc w:val="both"/>
      </w:pPr>
      <w:r w:rsidRPr="004F179E">
        <w:t>For setting up Authentication refer - &lt;Blog Link&gt;</w:t>
      </w:r>
    </w:p>
    <w:p w14:paraId="6D6D1D20" w14:textId="77777777" w:rsidR="00E45419" w:rsidRPr="004F179E" w:rsidRDefault="00E45419" w:rsidP="00B44AB3">
      <w:pPr>
        <w:ind w:left="720"/>
        <w:jc w:val="both"/>
      </w:pPr>
    </w:p>
    <w:p w14:paraId="0E034240" w14:textId="77777777" w:rsidR="00E45419" w:rsidRPr="004F179E" w:rsidRDefault="00E45419" w:rsidP="00B44AB3">
      <w:pPr>
        <w:ind w:left="720"/>
        <w:jc w:val="both"/>
      </w:pPr>
      <w:r w:rsidRPr="004F179E">
        <w:t xml:space="preserve">In </w:t>
      </w:r>
      <w:proofErr w:type="spellStart"/>
      <w:r w:rsidRPr="004F179E">
        <w:t>Controller.cs</w:t>
      </w:r>
      <w:proofErr w:type="spellEnd"/>
      <w:r w:rsidRPr="004F179E">
        <w:t xml:space="preserve"> file add the Role Claim in </w:t>
      </w:r>
      <w:proofErr w:type="spellStart"/>
      <w:r w:rsidRPr="004F179E">
        <w:t>CreateToken</w:t>
      </w:r>
      <w:proofErr w:type="spellEnd"/>
      <w:r w:rsidRPr="004F179E">
        <w:t xml:space="preserve"> method.</w:t>
      </w:r>
    </w:p>
    <w:p w14:paraId="2E113AD6" w14:textId="77777777" w:rsidR="00E45419" w:rsidRPr="004F179E" w:rsidRDefault="00E45419" w:rsidP="00B44AB3">
      <w:pPr>
        <w:ind w:left="720"/>
        <w:jc w:val="both"/>
      </w:pPr>
    </w:p>
    <w:p w14:paraId="660AF650" w14:textId="77777777" w:rsidR="00E45419" w:rsidRDefault="00E45419" w:rsidP="00B44AB3">
      <w:pPr>
        <w:ind w:left="720"/>
        <w:jc w:val="both"/>
        <w:rPr>
          <w:sz w:val="24"/>
          <w:szCs w:val="24"/>
        </w:rPr>
      </w:pPr>
      <w:r w:rsidRPr="00E45419">
        <w:rPr>
          <w:noProof/>
          <w:sz w:val="24"/>
          <w:szCs w:val="24"/>
          <w:lang w:eastAsia="en-IN"/>
        </w:rPr>
        <w:drawing>
          <wp:inline distT="0" distB="0" distL="0" distR="0" wp14:anchorId="26726C91" wp14:editId="0EBBBE76">
            <wp:extent cx="5731510" cy="3027045"/>
            <wp:effectExtent l="0" t="0" r="254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3027045"/>
                    </a:xfrm>
                    <a:prstGeom prst="rect">
                      <a:avLst/>
                    </a:prstGeom>
                  </pic:spPr>
                </pic:pic>
              </a:graphicData>
            </a:graphic>
          </wp:inline>
        </w:drawing>
      </w:r>
    </w:p>
    <w:p w14:paraId="4D983B58" w14:textId="77777777" w:rsidR="007E4270" w:rsidRDefault="007E4270" w:rsidP="00B44AB3">
      <w:pPr>
        <w:ind w:left="720"/>
        <w:jc w:val="both"/>
        <w:rPr>
          <w:sz w:val="24"/>
          <w:szCs w:val="24"/>
        </w:rPr>
      </w:pPr>
    </w:p>
    <w:p w14:paraId="64298877" w14:textId="77777777" w:rsidR="0044449D" w:rsidRPr="004F179E" w:rsidRDefault="0044449D" w:rsidP="00B44AB3">
      <w:pPr>
        <w:ind w:left="720"/>
        <w:jc w:val="both"/>
      </w:pPr>
      <w:r w:rsidRPr="004F179E">
        <w:t>Add Authorize Attribute to the endpoint you want to access based on the Role.</w:t>
      </w:r>
    </w:p>
    <w:p w14:paraId="286533D8" w14:textId="77777777" w:rsidR="0044449D" w:rsidRDefault="0044449D" w:rsidP="00B44AB3">
      <w:pPr>
        <w:ind w:left="720"/>
        <w:jc w:val="both"/>
        <w:rPr>
          <w:sz w:val="24"/>
          <w:szCs w:val="24"/>
        </w:rPr>
      </w:pPr>
      <w:r w:rsidRPr="0044449D">
        <w:rPr>
          <w:noProof/>
          <w:sz w:val="24"/>
          <w:szCs w:val="24"/>
          <w:lang w:eastAsia="en-IN"/>
        </w:rPr>
        <w:lastRenderedPageBreak/>
        <w:drawing>
          <wp:inline distT="0" distB="0" distL="0" distR="0" wp14:anchorId="538668CB" wp14:editId="666F08DD">
            <wp:extent cx="5731510" cy="3223895"/>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3223895"/>
                    </a:xfrm>
                    <a:prstGeom prst="rect">
                      <a:avLst/>
                    </a:prstGeom>
                  </pic:spPr>
                </pic:pic>
              </a:graphicData>
            </a:graphic>
          </wp:inline>
        </w:drawing>
      </w:r>
    </w:p>
    <w:p w14:paraId="4D82AD8D" w14:textId="77777777" w:rsidR="0044449D" w:rsidRDefault="0044449D" w:rsidP="00B44AB3">
      <w:pPr>
        <w:ind w:left="720"/>
        <w:jc w:val="both"/>
        <w:rPr>
          <w:sz w:val="24"/>
          <w:szCs w:val="24"/>
        </w:rPr>
      </w:pPr>
    </w:p>
    <w:p w14:paraId="2948CA06" w14:textId="77777777" w:rsidR="0044449D" w:rsidRPr="004F179E" w:rsidRDefault="0044449D" w:rsidP="00B44AB3">
      <w:pPr>
        <w:ind w:left="720"/>
        <w:jc w:val="both"/>
      </w:pPr>
      <w:r w:rsidRPr="004F179E">
        <w:t>Make sure that the Role Name you configured in Claims and in Authorize Attribute are same. It is a good practice to use Constants where you repeatedly use hardcode strings.</w:t>
      </w:r>
    </w:p>
    <w:p w14:paraId="687B0CD0" w14:textId="77777777" w:rsidR="0044449D" w:rsidRPr="004F179E" w:rsidRDefault="0044449D" w:rsidP="0044449D">
      <w:pPr>
        <w:jc w:val="both"/>
      </w:pPr>
    </w:p>
    <w:p w14:paraId="53A77016" w14:textId="77777777" w:rsidR="004177EF" w:rsidRPr="004F179E" w:rsidRDefault="004177EF" w:rsidP="00B44AB3">
      <w:pPr>
        <w:ind w:left="720"/>
        <w:jc w:val="both"/>
      </w:pPr>
      <w:r w:rsidRPr="004F179E">
        <w:t xml:space="preserve">In </w:t>
      </w:r>
      <w:proofErr w:type="spellStart"/>
      <w:r w:rsidRPr="004F179E">
        <w:t>Program.cs</w:t>
      </w:r>
      <w:proofErr w:type="spellEnd"/>
      <w:r w:rsidRPr="004F179E">
        <w:t xml:space="preserve"> file add the Authorization middleware.</w:t>
      </w:r>
    </w:p>
    <w:p w14:paraId="5983E4BE" w14:textId="77777777" w:rsidR="004177EF" w:rsidRDefault="004177EF" w:rsidP="00B44AB3">
      <w:pPr>
        <w:ind w:left="720"/>
        <w:jc w:val="both"/>
        <w:rPr>
          <w:sz w:val="24"/>
          <w:szCs w:val="24"/>
        </w:rPr>
      </w:pPr>
      <w:r w:rsidRPr="004177EF">
        <w:rPr>
          <w:noProof/>
          <w:sz w:val="24"/>
          <w:szCs w:val="24"/>
          <w:lang w:eastAsia="en-IN"/>
        </w:rPr>
        <w:drawing>
          <wp:inline distT="0" distB="0" distL="0" distR="0" wp14:anchorId="4CB3ED50" wp14:editId="2DA3E689">
            <wp:extent cx="5731510" cy="327660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1510" cy="3276600"/>
                    </a:xfrm>
                    <a:prstGeom prst="rect">
                      <a:avLst/>
                    </a:prstGeom>
                  </pic:spPr>
                </pic:pic>
              </a:graphicData>
            </a:graphic>
          </wp:inline>
        </w:drawing>
      </w:r>
    </w:p>
    <w:p w14:paraId="33EB2451" w14:textId="77777777" w:rsidR="0044449D" w:rsidRDefault="0044449D" w:rsidP="00B44AB3">
      <w:pPr>
        <w:ind w:left="720"/>
        <w:jc w:val="both"/>
        <w:rPr>
          <w:sz w:val="24"/>
          <w:szCs w:val="24"/>
        </w:rPr>
      </w:pPr>
    </w:p>
    <w:p w14:paraId="5EDD025A" w14:textId="77777777" w:rsidR="0044449D" w:rsidRPr="004F179E" w:rsidRDefault="0044449D" w:rsidP="00B44AB3">
      <w:pPr>
        <w:ind w:left="720"/>
        <w:jc w:val="both"/>
      </w:pPr>
      <w:r w:rsidRPr="004F179E">
        <w:t>Vola! You have successfully created a Role Based Authorization for your web API.</w:t>
      </w:r>
    </w:p>
    <w:p w14:paraId="5FB0291C" w14:textId="77777777" w:rsidR="0044449D" w:rsidRDefault="0044449D" w:rsidP="00B44AB3">
      <w:pPr>
        <w:ind w:left="720"/>
        <w:jc w:val="both"/>
        <w:rPr>
          <w:sz w:val="24"/>
          <w:szCs w:val="24"/>
        </w:rPr>
      </w:pPr>
    </w:p>
    <w:p w14:paraId="0425FF07" w14:textId="77777777" w:rsidR="0044449D" w:rsidRPr="00E127C5" w:rsidRDefault="0044449D" w:rsidP="00B44AB3">
      <w:pPr>
        <w:ind w:left="720"/>
        <w:jc w:val="both"/>
        <w:rPr>
          <w:b/>
          <w:sz w:val="28"/>
          <w:szCs w:val="28"/>
        </w:rPr>
      </w:pPr>
      <w:r w:rsidRPr="00E127C5">
        <w:rPr>
          <w:b/>
          <w:sz w:val="28"/>
          <w:szCs w:val="28"/>
        </w:rPr>
        <w:lastRenderedPageBreak/>
        <w:t>Summary:</w:t>
      </w:r>
    </w:p>
    <w:p w14:paraId="40B55994" w14:textId="77777777" w:rsidR="0044449D" w:rsidRPr="004F179E" w:rsidRDefault="0044449D" w:rsidP="00B44AB3">
      <w:pPr>
        <w:ind w:left="720"/>
        <w:jc w:val="both"/>
      </w:pPr>
      <w:r>
        <w:rPr>
          <w:sz w:val="24"/>
          <w:szCs w:val="24"/>
        </w:rPr>
        <w:tab/>
      </w:r>
      <w:r w:rsidRPr="004F179E">
        <w:t>In this Blog, you have learned about Authorization and their types and different app</w:t>
      </w:r>
      <w:r w:rsidR="00243C1A" w:rsidRPr="004F179E">
        <w:t xml:space="preserve">roaches. Here you just </w:t>
      </w:r>
      <w:r w:rsidR="006D0778" w:rsidRPr="004F179E">
        <w:t>get to know</w:t>
      </w:r>
      <w:r w:rsidR="00243C1A" w:rsidRPr="004F179E">
        <w:t xml:space="preserve"> the</w:t>
      </w:r>
      <w:r w:rsidRPr="004F179E">
        <w:t xml:space="preserve"> basic idea of how and where to implement Authoriza</w:t>
      </w:r>
      <w:r w:rsidR="00243C1A" w:rsidRPr="004F179E">
        <w:t>tion.</w:t>
      </w:r>
      <w:r w:rsidR="006D0778" w:rsidRPr="004F179E">
        <w:t xml:space="preserve"> For further understanding feel free to checkout my code on </w:t>
      </w:r>
      <w:proofErr w:type="spellStart"/>
      <w:r w:rsidR="006D0778" w:rsidRPr="004F179E">
        <w:t>github</w:t>
      </w:r>
      <w:proofErr w:type="spellEnd"/>
      <w:r w:rsidR="006D0778" w:rsidRPr="004F179E">
        <w:t>.</w:t>
      </w:r>
    </w:p>
    <w:p w14:paraId="083A58C9" w14:textId="77777777" w:rsidR="00C2117E" w:rsidRPr="004F179E" w:rsidRDefault="00C2117E" w:rsidP="00B44AB3">
      <w:pPr>
        <w:ind w:left="720"/>
        <w:jc w:val="both"/>
      </w:pPr>
      <w:proofErr w:type="spellStart"/>
      <w:r w:rsidRPr="004F179E">
        <w:t>Github</w:t>
      </w:r>
      <w:proofErr w:type="spellEnd"/>
      <w:r w:rsidRPr="004F179E">
        <w:t>:</w:t>
      </w:r>
    </w:p>
    <w:p w14:paraId="416CDE94" w14:textId="77777777" w:rsidR="0044449D" w:rsidRDefault="0044449D" w:rsidP="00B44AB3">
      <w:pPr>
        <w:ind w:left="720"/>
        <w:jc w:val="both"/>
        <w:rPr>
          <w:sz w:val="24"/>
          <w:szCs w:val="24"/>
        </w:rPr>
      </w:pPr>
    </w:p>
    <w:p w14:paraId="08A39927" w14:textId="77777777" w:rsidR="0044449D" w:rsidRDefault="0044449D" w:rsidP="00B44AB3">
      <w:pPr>
        <w:ind w:left="720"/>
        <w:jc w:val="both"/>
        <w:rPr>
          <w:sz w:val="24"/>
          <w:szCs w:val="24"/>
        </w:rPr>
      </w:pPr>
    </w:p>
    <w:p w14:paraId="0737284A" w14:textId="77777777" w:rsidR="0044449D" w:rsidRDefault="0044449D" w:rsidP="00B44AB3">
      <w:pPr>
        <w:ind w:left="720"/>
        <w:jc w:val="both"/>
        <w:rPr>
          <w:sz w:val="24"/>
          <w:szCs w:val="24"/>
        </w:rPr>
      </w:pPr>
    </w:p>
    <w:p w14:paraId="6A115E6B" w14:textId="77777777" w:rsidR="0044449D" w:rsidRDefault="0044449D" w:rsidP="00B44AB3">
      <w:pPr>
        <w:ind w:left="720"/>
        <w:jc w:val="both"/>
        <w:rPr>
          <w:sz w:val="24"/>
          <w:szCs w:val="24"/>
        </w:rPr>
      </w:pPr>
    </w:p>
    <w:p w14:paraId="37603046" w14:textId="77777777" w:rsidR="004177EF" w:rsidRPr="007F1519" w:rsidRDefault="004177EF" w:rsidP="00B44AB3">
      <w:pPr>
        <w:ind w:left="720"/>
        <w:jc w:val="both"/>
        <w:rPr>
          <w:sz w:val="24"/>
          <w:szCs w:val="24"/>
        </w:rPr>
      </w:pPr>
    </w:p>
    <w:sectPr w:rsidR="004177EF" w:rsidRPr="007F15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7439F"/>
    <w:multiLevelType w:val="hybridMultilevel"/>
    <w:tmpl w:val="C232810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43E3253E"/>
    <w:multiLevelType w:val="hybridMultilevel"/>
    <w:tmpl w:val="F23EED3A"/>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 w15:restartNumberingAfterBreak="0">
    <w:nsid w:val="490A44D6"/>
    <w:multiLevelType w:val="hybridMultilevel"/>
    <w:tmpl w:val="044C2DFC"/>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15:restartNumberingAfterBreak="0">
    <w:nsid w:val="79EE73F5"/>
    <w:multiLevelType w:val="hybridMultilevel"/>
    <w:tmpl w:val="9DF66EE6"/>
    <w:lvl w:ilvl="0" w:tplc="40090001">
      <w:start w:val="1"/>
      <w:numFmt w:val="bullet"/>
      <w:lvlText w:val=""/>
      <w:lvlJc w:val="left"/>
      <w:pPr>
        <w:ind w:left="2880" w:hanging="360"/>
      </w:pPr>
      <w:rPr>
        <w:rFonts w:ascii="Symbol" w:hAnsi="Symbol" w:hint="default"/>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num w:numId="1" w16cid:durableId="434325559">
    <w:abstractNumId w:val="1"/>
  </w:num>
  <w:num w:numId="2" w16cid:durableId="1228422445">
    <w:abstractNumId w:val="3"/>
  </w:num>
  <w:num w:numId="3" w16cid:durableId="1750229653">
    <w:abstractNumId w:val="0"/>
  </w:num>
  <w:num w:numId="4" w16cid:durableId="8029661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933"/>
    <w:rsid w:val="00014282"/>
    <w:rsid w:val="00024C2A"/>
    <w:rsid w:val="00065F48"/>
    <w:rsid w:val="000B7BE3"/>
    <w:rsid w:val="001220D8"/>
    <w:rsid w:val="00126B9D"/>
    <w:rsid w:val="001F4933"/>
    <w:rsid w:val="001F7DE7"/>
    <w:rsid w:val="00243C1A"/>
    <w:rsid w:val="002B3991"/>
    <w:rsid w:val="00392605"/>
    <w:rsid w:val="004177EF"/>
    <w:rsid w:val="00442C17"/>
    <w:rsid w:val="0044449D"/>
    <w:rsid w:val="00466B13"/>
    <w:rsid w:val="004F179E"/>
    <w:rsid w:val="00564674"/>
    <w:rsid w:val="005B05D7"/>
    <w:rsid w:val="005D0D28"/>
    <w:rsid w:val="006D0778"/>
    <w:rsid w:val="007E4270"/>
    <w:rsid w:val="007F1519"/>
    <w:rsid w:val="009854B2"/>
    <w:rsid w:val="009F49B8"/>
    <w:rsid w:val="00AD155B"/>
    <w:rsid w:val="00B21305"/>
    <w:rsid w:val="00B44AB3"/>
    <w:rsid w:val="00C2117E"/>
    <w:rsid w:val="00CB547B"/>
    <w:rsid w:val="00CF5B80"/>
    <w:rsid w:val="00E00820"/>
    <w:rsid w:val="00E127C5"/>
    <w:rsid w:val="00E45419"/>
    <w:rsid w:val="00EA35EA"/>
    <w:rsid w:val="00EF26BD"/>
    <w:rsid w:val="00F20D8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0BFE9"/>
  <w15:chartTrackingRefBased/>
  <w15:docId w15:val="{64538DAB-3C82-4BA3-AFE6-7644C1A81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389552">
      <w:bodyDiv w:val="1"/>
      <w:marLeft w:val="0"/>
      <w:marRight w:val="0"/>
      <w:marTop w:val="0"/>
      <w:marBottom w:val="0"/>
      <w:divBdr>
        <w:top w:val="none" w:sz="0" w:space="0" w:color="auto"/>
        <w:left w:val="none" w:sz="0" w:space="0" w:color="auto"/>
        <w:bottom w:val="none" w:sz="0" w:space="0" w:color="auto"/>
        <w:right w:val="none" w:sz="0" w:space="0" w:color="auto"/>
      </w:divBdr>
      <w:divsChild>
        <w:div w:id="2032562963">
          <w:marLeft w:val="0"/>
          <w:marRight w:val="0"/>
          <w:marTop w:val="0"/>
          <w:marBottom w:val="0"/>
          <w:divBdr>
            <w:top w:val="none" w:sz="0" w:space="0" w:color="auto"/>
            <w:left w:val="none" w:sz="0" w:space="0" w:color="auto"/>
            <w:bottom w:val="none" w:sz="0" w:space="0" w:color="auto"/>
            <w:right w:val="none" w:sz="0" w:space="0" w:color="auto"/>
          </w:divBdr>
          <w:divsChild>
            <w:div w:id="2083865023">
              <w:marLeft w:val="0"/>
              <w:marRight w:val="0"/>
              <w:marTop w:val="0"/>
              <w:marBottom w:val="0"/>
              <w:divBdr>
                <w:top w:val="none" w:sz="0" w:space="0" w:color="auto"/>
                <w:left w:val="none" w:sz="0" w:space="0" w:color="auto"/>
                <w:bottom w:val="none" w:sz="0" w:space="0" w:color="auto"/>
                <w:right w:val="none" w:sz="0" w:space="0" w:color="auto"/>
              </w:divBdr>
            </w:div>
            <w:div w:id="1532761132">
              <w:marLeft w:val="0"/>
              <w:marRight w:val="0"/>
              <w:marTop w:val="0"/>
              <w:marBottom w:val="0"/>
              <w:divBdr>
                <w:top w:val="none" w:sz="0" w:space="0" w:color="auto"/>
                <w:left w:val="none" w:sz="0" w:space="0" w:color="auto"/>
                <w:bottom w:val="none" w:sz="0" w:space="0" w:color="auto"/>
                <w:right w:val="none" w:sz="0" w:space="0" w:color="auto"/>
              </w:divBdr>
            </w:div>
            <w:div w:id="1509519364">
              <w:marLeft w:val="0"/>
              <w:marRight w:val="0"/>
              <w:marTop w:val="0"/>
              <w:marBottom w:val="0"/>
              <w:divBdr>
                <w:top w:val="none" w:sz="0" w:space="0" w:color="auto"/>
                <w:left w:val="none" w:sz="0" w:space="0" w:color="auto"/>
                <w:bottom w:val="none" w:sz="0" w:space="0" w:color="auto"/>
                <w:right w:val="none" w:sz="0" w:space="0" w:color="auto"/>
              </w:divBdr>
            </w:div>
            <w:div w:id="2091924114">
              <w:marLeft w:val="0"/>
              <w:marRight w:val="0"/>
              <w:marTop w:val="0"/>
              <w:marBottom w:val="0"/>
              <w:divBdr>
                <w:top w:val="none" w:sz="0" w:space="0" w:color="auto"/>
                <w:left w:val="none" w:sz="0" w:space="0" w:color="auto"/>
                <w:bottom w:val="none" w:sz="0" w:space="0" w:color="auto"/>
                <w:right w:val="none" w:sz="0" w:space="0" w:color="auto"/>
              </w:divBdr>
            </w:div>
            <w:div w:id="336422886">
              <w:marLeft w:val="0"/>
              <w:marRight w:val="0"/>
              <w:marTop w:val="0"/>
              <w:marBottom w:val="0"/>
              <w:divBdr>
                <w:top w:val="none" w:sz="0" w:space="0" w:color="auto"/>
                <w:left w:val="none" w:sz="0" w:space="0" w:color="auto"/>
                <w:bottom w:val="none" w:sz="0" w:space="0" w:color="auto"/>
                <w:right w:val="none" w:sz="0" w:space="0" w:color="auto"/>
              </w:divBdr>
            </w:div>
            <w:div w:id="119805323">
              <w:marLeft w:val="0"/>
              <w:marRight w:val="0"/>
              <w:marTop w:val="0"/>
              <w:marBottom w:val="0"/>
              <w:divBdr>
                <w:top w:val="none" w:sz="0" w:space="0" w:color="auto"/>
                <w:left w:val="none" w:sz="0" w:space="0" w:color="auto"/>
                <w:bottom w:val="none" w:sz="0" w:space="0" w:color="auto"/>
                <w:right w:val="none" w:sz="0" w:space="0" w:color="auto"/>
              </w:divBdr>
            </w:div>
            <w:div w:id="1935819618">
              <w:marLeft w:val="0"/>
              <w:marRight w:val="0"/>
              <w:marTop w:val="0"/>
              <w:marBottom w:val="0"/>
              <w:divBdr>
                <w:top w:val="none" w:sz="0" w:space="0" w:color="auto"/>
                <w:left w:val="none" w:sz="0" w:space="0" w:color="auto"/>
                <w:bottom w:val="none" w:sz="0" w:space="0" w:color="auto"/>
                <w:right w:val="none" w:sz="0" w:space="0" w:color="auto"/>
              </w:divBdr>
            </w:div>
            <w:div w:id="343551607">
              <w:marLeft w:val="0"/>
              <w:marRight w:val="0"/>
              <w:marTop w:val="0"/>
              <w:marBottom w:val="0"/>
              <w:divBdr>
                <w:top w:val="none" w:sz="0" w:space="0" w:color="auto"/>
                <w:left w:val="none" w:sz="0" w:space="0" w:color="auto"/>
                <w:bottom w:val="none" w:sz="0" w:space="0" w:color="auto"/>
                <w:right w:val="none" w:sz="0" w:space="0" w:color="auto"/>
              </w:divBdr>
            </w:div>
            <w:div w:id="369308900">
              <w:marLeft w:val="0"/>
              <w:marRight w:val="0"/>
              <w:marTop w:val="0"/>
              <w:marBottom w:val="0"/>
              <w:divBdr>
                <w:top w:val="none" w:sz="0" w:space="0" w:color="auto"/>
                <w:left w:val="none" w:sz="0" w:space="0" w:color="auto"/>
                <w:bottom w:val="none" w:sz="0" w:space="0" w:color="auto"/>
                <w:right w:val="none" w:sz="0" w:space="0" w:color="auto"/>
              </w:divBdr>
            </w:div>
            <w:div w:id="573861860">
              <w:marLeft w:val="0"/>
              <w:marRight w:val="0"/>
              <w:marTop w:val="0"/>
              <w:marBottom w:val="0"/>
              <w:divBdr>
                <w:top w:val="none" w:sz="0" w:space="0" w:color="auto"/>
                <w:left w:val="none" w:sz="0" w:space="0" w:color="auto"/>
                <w:bottom w:val="none" w:sz="0" w:space="0" w:color="auto"/>
                <w:right w:val="none" w:sz="0" w:space="0" w:color="auto"/>
              </w:divBdr>
            </w:div>
            <w:div w:id="440803540">
              <w:marLeft w:val="0"/>
              <w:marRight w:val="0"/>
              <w:marTop w:val="0"/>
              <w:marBottom w:val="0"/>
              <w:divBdr>
                <w:top w:val="none" w:sz="0" w:space="0" w:color="auto"/>
                <w:left w:val="none" w:sz="0" w:space="0" w:color="auto"/>
                <w:bottom w:val="none" w:sz="0" w:space="0" w:color="auto"/>
                <w:right w:val="none" w:sz="0" w:space="0" w:color="auto"/>
              </w:divBdr>
            </w:div>
            <w:div w:id="115292503">
              <w:marLeft w:val="0"/>
              <w:marRight w:val="0"/>
              <w:marTop w:val="0"/>
              <w:marBottom w:val="0"/>
              <w:divBdr>
                <w:top w:val="none" w:sz="0" w:space="0" w:color="auto"/>
                <w:left w:val="none" w:sz="0" w:space="0" w:color="auto"/>
                <w:bottom w:val="none" w:sz="0" w:space="0" w:color="auto"/>
                <w:right w:val="none" w:sz="0" w:space="0" w:color="auto"/>
              </w:divBdr>
            </w:div>
            <w:div w:id="1225222071">
              <w:marLeft w:val="0"/>
              <w:marRight w:val="0"/>
              <w:marTop w:val="0"/>
              <w:marBottom w:val="0"/>
              <w:divBdr>
                <w:top w:val="none" w:sz="0" w:space="0" w:color="auto"/>
                <w:left w:val="none" w:sz="0" w:space="0" w:color="auto"/>
                <w:bottom w:val="none" w:sz="0" w:space="0" w:color="auto"/>
                <w:right w:val="none" w:sz="0" w:space="0" w:color="auto"/>
              </w:divBdr>
            </w:div>
            <w:div w:id="2011593460">
              <w:marLeft w:val="0"/>
              <w:marRight w:val="0"/>
              <w:marTop w:val="0"/>
              <w:marBottom w:val="0"/>
              <w:divBdr>
                <w:top w:val="none" w:sz="0" w:space="0" w:color="auto"/>
                <w:left w:val="none" w:sz="0" w:space="0" w:color="auto"/>
                <w:bottom w:val="none" w:sz="0" w:space="0" w:color="auto"/>
                <w:right w:val="none" w:sz="0" w:space="0" w:color="auto"/>
              </w:divBdr>
            </w:div>
            <w:div w:id="238054826">
              <w:marLeft w:val="0"/>
              <w:marRight w:val="0"/>
              <w:marTop w:val="0"/>
              <w:marBottom w:val="0"/>
              <w:divBdr>
                <w:top w:val="none" w:sz="0" w:space="0" w:color="auto"/>
                <w:left w:val="none" w:sz="0" w:space="0" w:color="auto"/>
                <w:bottom w:val="none" w:sz="0" w:space="0" w:color="auto"/>
                <w:right w:val="none" w:sz="0" w:space="0" w:color="auto"/>
              </w:divBdr>
            </w:div>
            <w:div w:id="917903285">
              <w:marLeft w:val="0"/>
              <w:marRight w:val="0"/>
              <w:marTop w:val="0"/>
              <w:marBottom w:val="0"/>
              <w:divBdr>
                <w:top w:val="none" w:sz="0" w:space="0" w:color="auto"/>
                <w:left w:val="none" w:sz="0" w:space="0" w:color="auto"/>
                <w:bottom w:val="none" w:sz="0" w:space="0" w:color="auto"/>
                <w:right w:val="none" w:sz="0" w:space="0" w:color="auto"/>
              </w:divBdr>
            </w:div>
            <w:div w:id="424423565">
              <w:marLeft w:val="0"/>
              <w:marRight w:val="0"/>
              <w:marTop w:val="0"/>
              <w:marBottom w:val="0"/>
              <w:divBdr>
                <w:top w:val="none" w:sz="0" w:space="0" w:color="auto"/>
                <w:left w:val="none" w:sz="0" w:space="0" w:color="auto"/>
                <w:bottom w:val="none" w:sz="0" w:space="0" w:color="auto"/>
                <w:right w:val="none" w:sz="0" w:space="0" w:color="auto"/>
              </w:divBdr>
            </w:div>
            <w:div w:id="677274245">
              <w:marLeft w:val="0"/>
              <w:marRight w:val="0"/>
              <w:marTop w:val="0"/>
              <w:marBottom w:val="0"/>
              <w:divBdr>
                <w:top w:val="none" w:sz="0" w:space="0" w:color="auto"/>
                <w:left w:val="none" w:sz="0" w:space="0" w:color="auto"/>
                <w:bottom w:val="none" w:sz="0" w:space="0" w:color="auto"/>
                <w:right w:val="none" w:sz="0" w:space="0" w:color="auto"/>
              </w:divBdr>
            </w:div>
            <w:div w:id="673259858">
              <w:marLeft w:val="0"/>
              <w:marRight w:val="0"/>
              <w:marTop w:val="0"/>
              <w:marBottom w:val="0"/>
              <w:divBdr>
                <w:top w:val="none" w:sz="0" w:space="0" w:color="auto"/>
                <w:left w:val="none" w:sz="0" w:space="0" w:color="auto"/>
                <w:bottom w:val="none" w:sz="0" w:space="0" w:color="auto"/>
                <w:right w:val="none" w:sz="0" w:space="0" w:color="auto"/>
              </w:divBdr>
            </w:div>
            <w:div w:id="1768229084">
              <w:marLeft w:val="0"/>
              <w:marRight w:val="0"/>
              <w:marTop w:val="0"/>
              <w:marBottom w:val="0"/>
              <w:divBdr>
                <w:top w:val="none" w:sz="0" w:space="0" w:color="auto"/>
                <w:left w:val="none" w:sz="0" w:space="0" w:color="auto"/>
                <w:bottom w:val="none" w:sz="0" w:space="0" w:color="auto"/>
                <w:right w:val="none" w:sz="0" w:space="0" w:color="auto"/>
              </w:divBdr>
            </w:div>
            <w:div w:id="1868785013">
              <w:marLeft w:val="0"/>
              <w:marRight w:val="0"/>
              <w:marTop w:val="0"/>
              <w:marBottom w:val="0"/>
              <w:divBdr>
                <w:top w:val="none" w:sz="0" w:space="0" w:color="auto"/>
                <w:left w:val="none" w:sz="0" w:space="0" w:color="auto"/>
                <w:bottom w:val="none" w:sz="0" w:space="0" w:color="auto"/>
                <w:right w:val="none" w:sz="0" w:space="0" w:color="auto"/>
              </w:divBdr>
            </w:div>
            <w:div w:id="1441337143">
              <w:marLeft w:val="0"/>
              <w:marRight w:val="0"/>
              <w:marTop w:val="0"/>
              <w:marBottom w:val="0"/>
              <w:divBdr>
                <w:top w:val="none" w:sz="0" w:space="0" w:color="auto"/>
                <w:left w:val="none" w:sz="0" w:space="0" w:color="auto"/>
                <w:bottom w:val="none" w:sz="0" w:space="0" w:color="auto"/>
                <w:right w:val="none" w:sz="0" w:space="0" w:color="auto"/>
              </w:divBdr>
            </w:div>
            <w:div w:id="708922092">
              <w:marLeft w:val="0"/>
              <w:marRight w:val="0"/>
              <w:marTop w:val="0"/>
              <w:marBottom w:val="0"/>
              <w:divBdr>
                <w:top w:val="none" w:sz="0" w:space="0" w:color="auto"/>
                <w:left w:val="none" w:sz="0" w:space="0" w:color="auto"/>
                <w:bottom w:val="none" w:sz="0" w:space="0" w:color="auto"/>
                <w:right w:val="none" w:sz="0" w:space="0" w:color="auto"/>
              </w:divBdr>
            </w:div>
            <w:div w:id="160237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EDEL REX</dc:creator>
  <cp:keywords/>
  <dc:description/>
  <cp:lastModifiedBy>Kamaraj D</cp:lastModifiedBy>
  <cp:revision>2</cp:revision>
  <dcterms:created xsi:type="dcterms:W3CDTF">2022-08-08T12:11:00Z</dcterms:created>
  <dcterms:modified xsi:type="dcterms:W3CDTF">2022-08-08T12:11:00Z</dcterms:modified>
</cp:coreProperties>
</file>